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3D" w:rsidRDefault="00B7379A" w:rsidP="00C857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B402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266065</wp:posOffset>
                </wp:positionV>
                <wp:extent cx="3400425" cy="314325"/>
                <wp:effectExtent l="0" t="0" r="28575" b="285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2E" w:rsidRPr="00B7379A" w:rsidRDefault="003A4F7B" w:rsidP="003A4F7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379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แบบประเมินชุดที่ </w:t>
                            </w:r>
                            <w:r w:rsidRPr="00B737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B7379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(งานการจัดการเรียนการสอน)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8.8pt;margin-top:20.95pt;width:267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yfSgIAAGAEAAAOAAAAZHJzL2Uyb0RvYy54bWysVM2O0zAQviPxDpbvNOkf7EZNV0uXIqTl&#10;R1p4ANdxGgvHE2y3SbmBkIDH4IA4ceGUfZs8CmOn260AcUDkYM14xp+/+caT2VlTKrIVxkrQKR0O&#10;YkqE5pBJvU7pq5fLeyeUWMd0xhRokdKdsPRsfvfOrK4SMYICVCYMQRBtk7pKaeFclUSR5YUomR1A&#10;JTQGczAlc+iadZQZViN6qaJRHN+PajBZZYALa3H3og/SecDPc8Hd8zy3whGVUuTmwmrCuvJrNJ+x&#10;ZG1YVUi+p8H+gUXJpMZLD1AXzDGyMfI3qFJyAxZyN+BQRpDnkotQA1YzjH+p5qpglQi1oDi2Oshk&#10;/x8sf7Z9YYjMsHeUaFZii7r2Xdd+7a4/de33rv3Yte+768/B/tC137r2R9d+ISOvXF3ZBAGuKoRw&#10;zUNoPIpXwVaXwF9bomFRML0W58ZAXQiWIfOhPxkdHe1xrAdZ1U8hQwps4yAANbkpPSAKRRAdO7g7&#10;dE00jnDcHE/ieDKaUsIxNh5Oxmj7K1hyc7oy1j0WUBJvpNTgqwjobHtpXZ96kxLYg5LZUioVHLNe&#10;LZQhW4YvaBm+Pbo9TlOa1Ck9neLdf4eIw/cniFI6HAUly5SeHJJY4mV7pDOkyRLHpOptrE7pvY5e&#10;ul5E16waTPTiriDboaIG+iePI4pGAeYtJTU+95TaNxtmBCXqicaunA4nEz8fwZlMH4zQMceR1XGE&#10;aY5QKXWU9ObChZnyHDWcY/dyGYS9ZbLnis84tGY/cn5Ojv2QdftjmP8EAAD//wMAUEsDBBQABgAI&#10;AAAAIQD2oeAq4AAAAAkBAAAPAAAAZHJzL2Rvd25yZXYueG1sTI/BTsMwEETvSPyDtUhcEHXchqQJ&#10;cSqEBKI3KAiubrxNIuJ1sN00/D3mBMfVPM28rTazGdiEzveWJIhFAgypsbqnVsLb68P1GpgPirQa&#10;LKGEb/Swqc/PKlVqe6IXnHahZbGEfKkkdCGMJee+6dAov7AjUswO1hkV4ularp06xXIz8GWSZNyo&#10;nuJCp0a877D53B2NhHX6NH347er5vckOQxGu8unxy0l5eTHf3QILOIc/GH71ozrU0Wlvj6Q9GyQs&#10;RZ5FVEIqCmARyG9WAtheQiFS4HXF/39Q/wAAAP//AwBQSwECLQAUAAYACAAAACEAtoM4kv4AAADh&#10;AQAAEwAAAAAAAAAAAAAAAAAAAAAAW0NvbnRlbnRfVHlwZXNdLnhtbFBLAQItABQABgAIAAAAIQA4&#10;/SH/1gAAAJQBAAALAAAAAAAAAAAAAAAAAC8BAABfcmVscy8ucmVsc1BLAQItABQABgAIAAAAIQAO&#10;mPyfSgIAAGAEAAAOAAAAAAAAAAAAAAAAAC4CAABkcnMvZTJvRG9jLnhtbFBLAQItABQABgAIAAAA&#10;IQD2oeAq4AAAAAkBAAAPAAAAAAAAAAAAAAAAAKQEAABkcnMvZG93bnJldi54bWxQSwUGAAAAAAQA&#10;BADzAAAAsQUAAAAA&#10;">
                <v:textbox>
                  <w:txbxContent>
                    <w:p w:rsidR="00EB402E" w:rsidRPr="00B7379A" w:rsidRDefault="003A4F7B" w:rsidP="003A4F7B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379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แบบประเมินชุดที่ </w:t>
                      </w:r>
                      <w:r w:rsidRPr="00B7379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B7379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(งานการจัดการเรียนการสอน)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343D" w:rsidRDefault="007B343D" w:rsidP="00C857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A4F7B" w:rsidRPr="009E38BE" w:rsidRDefault="003A4F7B" w:rsidP="00C8572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736AB" w:rsidRPr="00B7379A" w:rsidRDefault="00C85722" w:rsidP="00C857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79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แบบบันทึกการประเมิน ตอนที่ </w:t>
      </w:r>
      <w:r w:rsidR="00E56285" w:rsidRPr="00B7379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C85722" w:rsidRPr="00B7379A" w:rsidRDefault="00C85722" w:rsidP="00C857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79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 สายงานการสอน (</w:t>
      </w:r>
      <w:r w:rsidR="005C32D4" w:rsidRPr="00B7379A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E56285" w:rsidRPr="00B7379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B737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C85722" w:rsidRPr="00215EFA" w:rsidTr="008B103B">
        <w:tc>
          <w:tcPr>
            <w:tcW w:w="1980" w:type="dxa"/>
            <w:vAlign w:val="center"/>
          </w:tcPr>
          <w:p w:rsidR="00C85722" w:rsidRPr="00215EFA" w:rsidRDefault="00C85722" w:rsidP="008B1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</w:tcPr>
          <w:p w:rsidR="00DE515F" w:rsidRPr="00215EFA" w:rsidRDefault="00C64CEC" w:rsidP="00C85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DE515F" w:rsidRPr="00215EFA" w:rsidRDefault="00C64CEC" w:rsidP="00C85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ให้วงกลมล้อมรอบตัวเลขตามระดับคุณภาพ</w:t>
            </w:r>
          </w:p>
          <w:p w:rsidR="00C85722" w:rsidRPr="00215EFA" w:rsidRDefault="00C64CEC" w:rsidP="00C85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ที่สอดคล้องกับหลักฐานร่องรอยที่บันทึกไว้</w:t>
            </w:r>
          </w:p>
        </w:tc>
        <w:tc>
          <w:tcPr>
            <w:tcW w:w="2976" w:type="dxa"/>
          </w:tcPr>
          <w:p w:rsidR="00C85722" w:rsidRPr="00215EFA" w:rsidRDefault="00C64CEC" w:rsidP="00C857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บันทึกหลักฐานร่องรอยให้ระบุข้อมูล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หลักฐานที่สะท้อนความรู้ความสามารถ</w:t>
            </w:r>
          </w:p>
        </w:tc>
      </w:tr>
      <w:tr w:rsidR="00C64CEC" w:rsidRPr="00215EFA" w:rsidTr="00A51825">
        <w:tc>
          <w:tcPr>
            <w:tcW w:w="9634" w:type="dxa"/>
            <w:gridSpan w:val="3"/>
          </w:tcPr>
          <w:p w:rsidR="00C64CEC" w:rsidRPr="00D5757B" w:rsidRDefault="00E56285" w:rsidP="00C64C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64CEC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ด้านการจัดการเรียนการสอน</w:t>
            </w:r>
            <w:r w:rsidR="00D575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D5757B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="00D5757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</w:tr>
      <w:tr w:rsidR="00C64CEC" w:rsidRPr="00215EFA" w:rsidTr="008B103B">
        <w:trPr>
          <w:trHeight w:val="449"/>
        </w:trPr>
        <w:tc>
          <w:tcPr>
            <w:tcW w:w="1980" w:type="dxa"/>
            <w:vMerge w:val="restart"/>
          </w:tcPr>
          <w:p w:rsidR="00C64CEC" w:rsidRPr="00215EFA" w:rsidRDefault="00C64CEC" w:rsidP="00481576">
            <w:pPr>
              <w:pStyle w:val="a4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การสร้างและพัฒนาหลักสูตร</w:t>
            </w:r>
          </w:p>
          <w:p w:rsidR="00481576" w:rsidRPr="00215EFA" w:rsidRDefault="00481576" w:rsidP="005C32D4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678" w:type="dxa"/>
          </w:tcPr>
          <w:p w:rsidR="00C64CEC" w:rsidRPr="00215EFA" w:rsidRDefault="00C64CEC" w:rsidP="00C64C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มีการบันทึกผลการใช้หลักสูตร เพื่อนำผลไปปรับปรุงและพัฒนาหลักสูตร</w:t>
            </w:r>
          </w:p>
        </w:tc>
        <w:tc>
          <w:tcPr>
            <w:tcW w:w="2976" w:type="dxa"/>
            <w:vMerge w:val="restart"/>
          </w:tcPr>
          <w:p w:rsidR="00C64CEC" w:rsidRPr="00215EFA" w:rsidRDefault="00E56285" w:rsidP="00911BB5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B21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11BB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เอกสารวิเคราะห์มาตรฐานการเรียนรู้ และตัวชี้วัด</w:t>
            </w:r>
          </w:p>
          <w:p w:rsidR="00911BB5" w:rsidRPr="00215EFA" w:rsidRDefault="00E56285" w:rsidP="00911BB5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B21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1BB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  <w:p w:rsidR="00911BB5" w:rsidRPr="00215EFA" w:rsidRDefault="00E56285" w:rsidP="00911BB5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B21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1BB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</w:p>
          <w:p w:rsidR="00911BB5" w:rsidRPr="00215EFA" w:rsidRDefault="00E56285" w:rsidP="00911BB5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B21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1BB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หลักฐานการประเมินผลการใช้หลักสูตร</w:t>
            </w:r>
          </w:p>
          <w:p w:rsidR="00911BB5" w:rsidRPr="00215EFA" w:rsidRDefault="005C32D4" w:rsidP="00911BB5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B21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1BB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C64CEC" w:rsidRPr="00215EFA" w:rsidTr="008B103B">
        <w:trPr>
          <w:trHeight w:val="380"/>
        </w:trPr>
        <w:tc>
          <w:tcPr>
            <w:tcW w:w="1980" w:type="dxa"/>
            <w:vMerge/>
          </w:tcPr>
          <w:p w:rsidR="00C64CEC" w:rsidRPr="00215EFA" w:rsidRDefault="00C64CEC" w:rsidP="00C64C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64CEC" w:rsidRPr="00215EFA" w:rsidRDefault="00C64CEC" w:rsidP="00C64C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มีการนำไปใช้กับผู้เรียนและบริบทของสถานศึกษาได้เหมาะสม</w:t>
            </w:r>
          </w:p>
        </w:tc>
        <w:tc>
          <w:tcPr>
            <w:tcW w:w="2976" w:type="dxa"/>
            <w:vMerge/>
          </w:tcPr>
          <w:p w:rsidR="00C64CEC" w:rsidRPr="00215EFA" w:rsidRDefault="00C64CEC" w:rsidP="00C85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CEC" w:rsidRPr="00215EFA" w:rsidTr="008B103B">
        <w:trPr>
          <w:trHeight w:val="611"/>
        </w:trPr>
        <w:tc>
          <w:tcPr>
            <w:tcW w:w="1980" w:type="dxa"/>
            <w:vMerge/>
          </w:tcPr>
          <w:p w:rsidR="00C64CEC" w:rsidRPr="00215EFA" w:rsidRDefault="00C64CEC" w:rsidP="00C64C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64CEC" w:rsidRPr="00215EFA" w:rsidRDefault="00C64CEC" w:rsidP="00C64C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มีหน่วยการเรียนรู้ โดยครอบคลุมเนื้อหาของหลักสูตร</w:t>
            </w:r>
          </w:p>
        </w:tc>
        <w:tc>
          <w:tcPr>
            <w:tcW w:w="2976" w:type="dxa"/>
            <w:vMerge/>
          </w:tcPr>
          <w:p w:rsidR="00C64CEC" w:rsidRPr="00215EFA" w:rsidRDefault="00C64CEC" w:rsidP="00C85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BB5" w:rsidRPr="00215EFA" w:rsidTr="008B103B">
        <w:trPr>
          <w:trHeight w:val="434"/>
        </w:trPr>
        <w:tc>
          <w:tcPr>
            <w:tcW w:w="1980" w:type="dxa"/>
            <w:vMerge/>
          </w:tcPr>
          <w:p w:rsidR="00911BB5" w:rsidRPr="00215EFA" w:rsidRDefault="00911BB5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11BB5" w:rsidRPr="00215EFA" w:rsidRDefault="00911BB5" w:rsidP="00911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มีการทำรายวิชาหรือคำอธิบายรายวิชา</w:t>
            </w:r>
          </w:p>
        </w:tc>
        <w:tc>
          <w:tcPr>
            <w:tcW w:w="2976" w:type="dxa"/>
            <w:vMerge/>
          </w:tcPr>
          <w:p w:rsidR="00911BB5" w:rsidRPr="00215EFA" w:rsidRDefault="00911BB5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BB5" w:rsidRPr="00215EFA" w:rsidTr="008B103B">
        <w:trPr>
          <w:trHeight w:val="286"/>
        </w:trPr>
        <w:tc>
          <w:tcPr>
            <w:tcW w:w="1980" w:type="dxa"/>
            <w:vMerge/>
          </w:tcPr>
          <w:p w:rsidR="00911BB5" w:rsidRPr="00215EFA" w:rsidRDefault="00911BB5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11BB5" w:rsidRPr="00215EFA" w:rsidRDefault="00911BB5" w:rsidP="00911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มีการวิเคราะห์หลักสูตร มาตรฐานการเรียนรู้และตัวชี้วัด</w:t>
            </w:r>
          </w:p>
        </w:tc>
        <w:tc>
          <w:tcPr>
            <w:tcW w:w="2976" w:type="dxa"/>
            <w:vMerge/>
          </w:tcPr>
          <w:p w:rsidR="00911BB5" w:rsidRPr="00215EFA" w:rsidRDefault="00911BB5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5F" w:rsidRPr="00215EFA" w:rsidTr="008B103B">
        <w:tc>
          <w:tcPr>
            <w:tcW w:w="1980" w:type="dxa"/>
            <w:vMerge w:val="restart"/>
          </w:tcPr>
          <w:p w:rsidR="00DE515F" w:rsidRPr="00215EFA" w:rsidRDefault="00E56285" w:rsidP="00911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  <w:p w:rsidR="00DE515F" w:rsidRPr="00215EFA" w:rsidRDefault="00E56285" w:rsidP="00911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การออกแบบหน่วยการเรียนรู้</w:t>
            </w:r>
          </w:p>
          <w:p w:rsidR="00481576" w:rsidRPr="00215EFA" w:rsidRDefault="00481576" w:rsidP="005C32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678" w:type="dxa"/>
          </w:tcPr>
          <w:p w:rsidR="00DE515F" w:rsidRPr="00215EFA" w:rsidRDefault="00DE515F" w:rsidP="005C32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มีการประเมินผลการใช้หน่วยการเรียนรู้</w:t>
            </w:r>
            <w:r w:rsidR="008240B4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และนำผลการประเมินมาปรับปรุง</w:t>
            </w:r>
          </w:p>
        </w:tc>
        <w:tc>
          <w:tcPr>
            <w:tcW w:w="2976" w:type="dxa"/>
            <w:vMerge w:val="restart"/>
          </w:tcPr>
          <w:p w:rsidR="00DE515F" w:rsidRPr="00215EFA" w:rsidRDefault="00E56285" w:rsidP="002B21FD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หน่วยการเรียนรู้ของรายวิชาที่สอน</w:t>
            </w:r>
          </w:p>
          <w:p w:rsidR="00DE515F" w:rsidRPr="00215EFA" w:rsidRDefault="00E56285" w:rsidP="002B21FD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หลักฐานการประเมินผลการใช้หน่วยการเรียนรู้</w:t>
            </w:r>
          </w:p>
          <w:p w:rsidR="00DE515F" w:rsidRPr="00215EFA" w:rsidRDefault="00E56285" w:rsidP="002B21FD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515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DE515F" w:rsidRPr="00215EFA" w:rsidTr="008B103B">
        <w:tc>
          <w:tcPr>
            <w:tcW w:w="1980" w:type="dxa"/>
            <w:vMerge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มีการพัฒนากิจกรรมการเรียนรู้สอดคล้องกับธรรมชาติของสาระการเรียนรู้</w:t>
            </w:r>
          </w:p>
        </w:tc>
        <w:tc>
          <w:tcPr>
            <w:tcW w:w="2976" w:type="dxa"/>
            <w:vMerge/>
          </w:tcPr>
          <w:p w:rsidR="00DE515F" w:rsidRPr="00215EFA" w:rsidRDefault="00DE515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5F" w:rsidRPr="00215EFA" w:rsidTr="008B103B">
        <w:tc>
          <w:tcPr>
            <w:tcW w:w="1980" w:type="dxa"/>
            <w:vMerge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มีกิจกรรมการเรียนรู้ที่มีการปฏิบัติ</w:t>
            </w:r>
            <w:r w:rsidR="008240B4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2976" w:type="dxa"/>
            <w:vMerge/>
          </w:tcPr>
          <w:p w:rsidR="00DE515F" w:rsidRPr="00215EFA" w:rsidRDefault="00DE515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5F" w:rsidRPr="00215EFA" w:rsidTr="008B103B">
        <w:tc>
          <w:tcPr>
            <w:tcW w:w="1980" w:type="dxa"/>
            <w:vMerge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="008240B4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หน่วยการเรียนรู้สอดคล้อง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 </w:t>
            </w:r>
            <w:r w:rsidR="008240B4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บริบทของสถานศึกษา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ผลการประเมินคุณภาพผู้เรียน</w:t>
            </w:r>
          </w:p>
        </w:tc>
        <w:tc>
          <w:tcPr>
            <w:tcW w:w="2976" w:type="dxa"/>
            <w:vMerge/>
          </w:tcPr>
          <w:p w:rsidR="00DE515F" w:rsidRPr="00215EFA" w:rsidRDefault="00DE515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5F" w:rsidRPr="00215EFA" w:rsidTr="008B103B">
        <w:tc>
          <w:tcPr>
            <w:tcW w:w="1980" w:type="dxa"/>
            <w:vMerge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E515F" w:rsidRPr="00215EFA" w:rsidRDefault="00DE515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มีการออกแบบหน่วยการเรียนรู้ให้สอดคล้องกับรายวิชา</w:t>
            </w:r>
          </w:p>
        </w:tc>
        <w:tc>
          <w:tcPr>
            <w:tcW w:w="2976" w:type="dxa"/>
            <w:vMerge/>
          </w:tcPr>
          <w:p w:rsidR="00DE515F" w:rsidRPr="00215EFA" w:rsidRDefault="00DE515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BCF" w:rsidRPr="00215EFA" w:rsidTr="008B103B">
        <w:tc>
          <w:tcPr>
            <w:tcW w:w="1980" w:type="dxa"/>
            <w:vMerge w:val="restart"/>
          </w:tcPr>
          <w:p w:rsidR="00925BCF" w:rsidRPr="00215EFA" w:rsidRDefault="00E56285" w:rsidP="00911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การจัดทำแผนการจัดการเรียนรู้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แผนการจัดการศึกษาเฉพาะบุคคล(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แผนการสอนรายบุคคล(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แผนการจัดประสบการณ์</w:t>
            </w:r>
          </w:p>
          <w:p w:rsidR="00481576" w:rsidRPr="00215EFA" w:rsidRDefault="00481576" w:rsidP="005C32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678" w:type="dxa"/>
          </w:tcPr>
          <w:p w:rsidR="00925BCF" w:rsidRPr="00215EFA" w:rsidRDefault="00925BCF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มีบันทึกหลังการสอนและนำผลมาพัฒนาแผนการจัดการเรียนรู้</w:t>
            </w:r>
          </w:p>
        </w:tc>
        <w:tc>
          <w:tcPr>
            <w:tcW w:w="2976" w:type="dxa"/>
            <w:vMerge w:val="restart"/>
          </w:tcPr>
          <w:p w:rsidR="00925BCF" w:rsidRPr="00215EFA" w:rsidRDefault="00E56285" w:rsidP="00925BCF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หลักฐานเอกสารการวิเคราะห์ผู้เรียน</w:t>
            </w:r>
          </w:p>
          <w:p w:rsidR="00925BCF" w:rsidRPr="00215EFA" w:rsidRDefault="00E56285" w:rsidP="00925BCF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แผนการจัดการเรียนรู้ฯ</w:t>
            </w:r>
          </w:p>
          <w:p w:rsidR="00925BCF" w:rsidRPr="00215EFA" w:rsidRDefault="00E56285" w:rsidP="004B0A30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หลักฐานการใช้</w:t>
            </w:r>
            <w:r w:rsidR="004B0A3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 </w:t>
            </w:r>
            <w:r w:rsidR="004B0A3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และบันทึกผลหลังสอน</w:t>
            </w:r>
          </w:p>
          <w:p w:rsidR="00925BCF" w:rsidRPr="00215EFA" w:rsidRDefault="00E56285" w:rsidP="00925B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5BC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925BCF" w:rsidRPr="00215EFA" w:rsidTr="008B103B">
        <w:tc>
          <w:tcPr>
            <w:tcW w:w="1980" w:type="dxa"/>
            <w:vMerge/>
          </w:tcPr>
          <w:p w:rsidR="00925BCF" w:rsidRPr="00215EFA" w:rsidRDefault="00925BC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25BCF" w:rsidRPr="00215EFA" w:rsidRDefault="00925BCF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มีกิจกรรมการเรียนรู้ที่สอดคล้องกับธรรมชาติของสาระการเรียนรู้และผู้เรียน</w:t>
            </w:r>
          </w:p>
        </w:tc>
        <w:tc>
          <w:tcPr>
            <w:tcW w:w="2976" w:type="dxa"/>
            <w:vMerge/>
          </w:tcPr>
          <w:p w:rsidR="00925BCF" w:rsidRPr="00215EFA" w:rsidRDefault="00925BC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BCF" w:rsidRPr="00215EFA" w:rsidTr="008B103B">
        <w:tc>
          <w:tcPr>
            <w:tcW w:w="1980" w:type="dxa"/>
            <w:vMerge/>
          </w:tcPr>
          <w:p w:rsidR="00925BCF" w:rsidRPr="00215EFA" w:rsidRDefault="00925BC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25BCF" w:rsidRPr="00215EFA" w:rsidRDefault="00925BCF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มีแผนการจัดการเรียนรู้ฯ ที่มีองค์ประกอบครบถ้วนตามรูปแบบที่สถานศึกษา หรือส่วนราชการต้นสังกัดกำหนด และสามารถนำไปปฏิบัติได้จริง</w:t>
            </w:r>
          </w:p>
        </w:tc>
        <w:tc>
          <w:tcPr>
            <w:tcW w:w="2976" w:type="dxa"/>
            <w:vMerge/>
          </w:tcPr>
          <w:p w:rsidR="00925BCF" w:rsidRPr="00215EFA" w:rsidRDefault="00925BC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BCF" w:rsidRPr="00215EFA" w:rsidTr="008B103B">
        <w:tc>
          <w:tcPr>
            <w:tcW w:w="1980" w:type="dxa"/>
            <w:vMerge/>
          </w:tcPr>
          <w:p w:rsidR="00925BCF" w:rsidRPr="00215EFA" w:rsidRDefault="00925BC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25BCF" w:rsidRPr="00215EFA" w:rsidRDefault="00925BCF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มีการจัดทำแผนการจัดการเรียนรู้ฯ </w:t>
            </w:r>
            <w:r w:rsidR="008240B4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ที่สอดคล้องกับหน่วยการเรียนรู้ และผู้เรียน</w:t>
            </w:r>
          </w:p>
        </w:tc>
        <w:tc>
          <w:tcPr>
            <w:tcW w:w="2976" w:type="dxa"/>
            <w:vMerge/>
          </w:tcPr>
          <w:p w:rsidR="00925BCF" w:rsidRPr="00215EFA" w:rsidRDefault="00925BC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BCF" w:rsidRPr="00215EFA" w:rsidTr="008B103B">
        <w:tc>
          <w:tcPr>
            <w:tcW w:w="1980" w:type="dxa"/>
            <w:vMerge/>
          </w:tcPr>
          <w:p w:rsidR="00925BCF" w:rsidRPr="00215EFA" w:rsidRDefault="00925BCF" w:rsidP="00911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25BCF" w:rsidRPr="00215EFA" w:rsidRDefault="00925BCF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มีกระบวนการวิเคราะห์และ</w:t>
            </w:r>
            <w:r w:rsidR="008240B4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วิเคราะห์ผู้เรียนเป็นรายบุคคล</w:t>
            </w:r>
          </w:p>
        </w:tc>
        <w:tc>
          <w:tcPr>
            <w:tcW w:w="2976" w:type="dxa"/>
            <w:vMerge/>
          </w:tcPr>
          <w:p w:rsidR="00925BCF" w:rsidRPr="00215EFA" w:rsidRDefault="00925BCF" w:rsidP="00911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5722" w:rsidRPr="00215EF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4678"/>
        <w:gridCol w:w="2976"/>
      </w:tblGrid>
      <w:tr w:rsidR="002B21FD" w:rsidRPr="00215EFA" w:rsidTr="008B103B">
        <w:tc>
          <w:tcPr>
            <w:tcW w:w="2127" w:type="dxa"/>
            <w:vAlign w:val="center"/>
          </w:tcPr>
          <w:p w:rsidR="002B21FD" w:rsidRPr="00215EFA" w:rsidRDefault="002B21FD" w:rsidP="008B1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78" w:type="dxa"/>
          </w:tcPr>
          <w:p w:rsidR="00DE515F" w:rsidRPr="00215EFA" w:rsidRDefault="002B21FD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2B21FD" w:rsidRPr="00215EFA" w:rsidRDefault="002B21FD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ให้วงกลมล้อมรอบตัวเลขตามระดับคุณภาพที่สอดคล้องกับหลักฐานร่องรอยที่บันทึกไว้</w:t>
            </w:r>
          </w:p>
        </w:tc>
        <w:tc>
          <w:tcPr>
            <w:tcW w:w="2976" w:type="dxa"/>
          </w:tcPr>
          <w:p w:rsidR="002B21FD" w:rsidRPr="00215EFA" w:rsidRDefault="002B21FD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บันทึกหลักฐานร่องรอยให้ระบุข้อมูล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หลักฐานที่สะท้อนความรู้ความสามารถ</w:t>
            </w:r>
          </w:p>
        </w:tc>
      </w:tr>
      <w:tr w:rsidR="00256EB3" w:rsidRPr="00215EFA" w:rsidTr="008B103B">
        <w:tc>
          <w:tcPr>
            <w:tcW w:w="2127" w:type="dxa"/>
            <w:vMerge w:val="restart"/>
          </w:tcPr>
          <w:p w:rsidR="00256EB3" w:rsidRPr="00215EFA" w:rsidRDefault="00E56285" w:rsidP="00181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964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กลยุทธ์ในการจัดการเรียนรู้</w:t>
            </w:r>
          </w:p>
          <w:p w:rsidR="00481576" w:rsidRPr="00215EFA" w:rsidRDefault="00481576" w:rsidP="005C32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678" w:type="dxa"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มีการนำผลการประเมินมาปรับปรุง</w:t>
            </w:r>
            <w:r w:rsidR="00186F2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การจัดการเรียนรู้ให้มีคุณภาพสูงขึ้น</w:t>
            </w:r>
          </w:p>
        </w:tc>
        <w:tc>
          <w:tcPr>
            <w:tcW w:w="2976" w:type="dxa"/>
            <w:vMerge w:val="restart"/>
          </w:tcPr>
          <w:p w:rsidR="00256EB3" w:rsidRPr="00215EFA" w:rsidRDefault="00E56285" w:rsidP="007E4E6E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256EB3" w:rsidRPr="00215EFA" w:rsidRDefault="00E56285" w:rsidP="007E4E6E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สื่อ นวัตกรรม เทคโนโลยี การจัดการเรียนรู้ และแหล่งเรียนรู้</w:t>
            </w:r>
          </w:p>
          <w:p w:rsidR="00256EB3" w:rsidRPr="00215EFA" w:rsidRDefault="00E56285" w:rsidP="007E4E6E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หลักฐานการประเมินผล</w:t>
            </w:r>
            <w:r w:rsidR="00186F2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การใช้กลยุทธ์การจัดการเรียนรู้</w:t>
            </w:r>
          </w:p>
          <w:p w:rsidR="00256EB3" w:rsidRPr="00215EFA" w:rsidRDefault="00E56285" w:rsidP="007E4E6E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6EB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256EB3" w:rsidRPr="00215EFA" w:rsidTr="008B103B">
        <w:tc>
          <w:tcPr>
            <w:tcW w:w="2127" w:type="dxa"/>
            <w:vMerge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มีการประเมินผลการใช้กลยุทธ์ในการจัดการเรียนรู้</w:t>
            </w:r>
          </w:p>
        </w:tc>
        <w:tc>
          <w:tcPr>
            <w:tcW w:w="2976" w:type="dxa"/>
            <w:vMerge/>
          </w:tcPr>
          <w:p w:rsidR="00256EB3" w:rsidRPr="00215EFA" w:rsidRDefault="00256EB3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EB3" w:rsidRPr="00215EFA" w:rsidTr="008B103B">
        <w:tc>
          <w:tcPr>
            <w:tcW w:w="2127" w:type="dxa"/>
            <w:vMerge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มีการจัดการเรียนรู้ ซึ่งมีการวัดผลประเมินผล ตามแผนการจัดการเรียนรู้</w:t>
            </w:r>
          </w:p>
        </w:tc>
        <w:tc>
          <w:tcPr>
            <w:tcW w:w="2976" w:type="dxa"/>
            <w:vMerge/>
          </w:tcPr>
          <w:p w:rsidR="00256EB3" w:rsidRPr="00215EFA" w:rsidRDefault="00256EB3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EB3" w:rsidRPr="00215EFA" w:rsidTr="008B103B">
        <w:tc>
          <w:tcPr>
            <w:tcW w:w="2127" w:type="dxa"/>
            <w:vMerge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มีการจัดการเรียนรู้ ซึ่งสอดคล้องกับมาตรฐานการเรียนรู้ ตัวชี้วัด และจุดประสงค์การเรียนรู้</w:t>
            </w:r>
          </w:p>
        </w:tc>
        <w:tc>
          <w:tcPr>
            <w:tcW w:w="2976" w:type="dxa"/>
            <w:vMerge/>
          </w:tcPr>
          <w:p w:rsidR="00256EB3" w:rsidRPr="00215EFA" w:rsidRDefault="00256EB3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EB3" w:rsidRPr="00215EFA" w:rsidTr="008B103B">
        <w:tc>
          <w:tcPr>
            <w:tcW w:w="2127" w:type="dxa"/>
            <w:vMerge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56EB3" w:rsidRPr="00215EFA" w:rsidRDefault="00256EB3" w:rsidP="00181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มีการจัดการเรียนรู้โดยใช้รูปแบบ เทคนิค และเน้นกระบวนการ 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2976" w:type="dxa"/>
            <w:vMerge/>
          </w:tcPr>
          <w:p w:rsidR="00256EB3" w:rsidRPr="00215EFA" w:rsidRDefault="00256EB3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DF0" w:rsidRPr="00215EFA" w:rsidTr="008B103B">
        <w:tc>
          <w:tcPr>
            <w:tcW w:w="2127" w:type="dxa"/>
            <w:vMerge w:val="restart"/>
          </w:tcPr>
          <w:p w:rsidR="00B96DF0" w:rsidRPr="00215EFA" w:rsidRDefault="00E56285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คุณภาพผู้เรียน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  <w:p w:rsidR="00481576" w:rsidRPr="00215EFA" w:rsidRDefault="00481576" w:rsidP="00481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678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</w:t>
            </w:r>
            <w:r w:rsidR="00186F2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976" w:type="dxa"/>
            <w:vMerge w:val="restart"/>
          </w:tcPr>
          <w:p w:rsidR="00B96DF0" w:rsidRPr="00215EFA" w:rsidRDefault="00E56285" w:rsidP="00B96DF0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เอกสารหลักฐานแสดงผลการเรียนของนักเรียนรายวิชาที่สอน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  <w:p w:rsidR="00B96DF0" w:rsidRPr="00215EFA" w:rsidRDefault="00E56285" w:rsidP="00B96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B96DF0" w:rsidRPr="00215EFA" w:rsidTr="008B103B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</w:t>
            </w:r>
            <w:r w:rsidR="00186F2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976" w:type="dxa"/>
            <w:vMerge/>
          </w:tcPr>
          <w:p w:rsidR="00B96DF0" w:rsidRPr="00215EFA" w:rsidRDefault="00B96DF0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DF0" w:rsidRPr="00215EFA" w:rsidTr="008B103B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</w:t>
            </w:r>
            <w:r w:rsidR="00186F2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976" w:type="dxa"/>
            <w:vMerge/>
          </w:tcPr>
          <w:p w:rsidR="00B96DF0" w:rsidRPr="00215EFA" w:rsidRDefault="00B96DF0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DF0" w:rsidRPr="00215EFA" w:rsidTr="008B103B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</w:t>
            </w:r>
            <w:r w:rsidR="00186F2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976" w:type="dxa"/>
            <w:vMerge/>
          </w:tcPr>
          <w:p w:rsidR="00B96DF0" w:rsidRPr="00215EFA" w:rsidRDefault="00B96DF0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DF0" w:rsidRPr="00215EFA" w:rsidTr="008B103B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</w:t>
            </w:r>
            <w:r w:rsidR="00186F2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976" w:type="dxa"/>
            <w:vMerge/>
          </w:tcPr>
          <w:p w:rsidR="00B96DF0" w:rsidRPr="00215EFA" w:rsidRDefault="00B96DF0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21FD" w:rsidRPr="00215EFA" w:rsidRDefault="002B21FD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797D" w:rsidRPr="00215EFA" w:rsidRDefault="0093797D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BCF" w:rsidRPr="00215EFA" w:rsidRDefault="00925BCF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BCF" w:rsidRDefault="00925BCF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Pr="00215EF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BCF" w:rsidRPr="00215EFA" w:rsidRDefault="00925BCF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797D" w:rsidRPr="00215EF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4932"/>
        <w:gridCol w:w="2864"/>
      </w:tblGrid>
      <w:tr w:rsidR="00B96DF0" w:rsidRPr="00215EFA" w:rsidTr="0002360F">
        <w:tc>
          <w:tcPr>
            <w:tcW w:w="2127" w:type="dxa"/>
            <w:vAlign w:val="center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32" w:type="dxa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ให้วงกลมล้อมรอบตัวเลขตามระดับคุณภาพที่สอดคล้องกับหลักฐานร่องรอยที่บันทึกไว้</w:t>
            </w:r>
          </w:p>
        </w:tc>
        <w:tc>
          <w:tcPr>
            <w:tcW w:w="2864" w:type="dxa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บันทึกหลักฐานร่องรอยให้ระบุข้อมูล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หลักฐานที่สะท้อนความรู้ความสามารถ</w:t>
            </w:r>
          </w:p>
        </w:tc>
      </w:tr>
      <w:tr w:rsidR="00B96DF0" w:rsidRPr="00215EFA" w:rsidTr="0002360F">
        <w:tc>
          <w:tcPr>
            <w:tcW w:w="2127" w:type="dxa"/>
            <w:vMerge w:val="restart"/>
          </w:tcPr>
          <w:p w:rsidR="00B96DF0" w:rsidRPr="00215EFA" w:rsidRDefault="00E56285" w:rsidP="00B96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คุณลักษณะที่พึงประสงค์ของผู้เรียน</w:t>
            </w:r>
          </w:p>
          <w:p w:rsidR="00481576" w:rsidRPr="00215EFA" w:rsidRDefault="00481576" w:rsidP="004815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ที่สอนมีคุณลักษณะที่พึงประสงค์เป็นไปตามค่าเป้าหมาย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</w:p>
        </w:tc>
        <w:tc>
          <w:tcPr>
            <w:tcW w:w="2864" w:type="dxa"/>
            <w:vMerge w:val="restart"/>
          </w:tcPr>
          <w:p w:rsidR="00B96DF0" w:rsidRPr="00215EFA" w:rsidRDefault="00E56285" w:rsidP="00B96DF0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หลักฐานการจัดกิจกรรม</w:t>
            </w:r>
          </w:p>
          <w:p w:rsidR="00B96DF0" w:rsidRPr="00215EFA" w:rsidRDefault="00E56285" w:rsidP="00B96DF0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แบบประเมินคุณลักษณะ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ที่พึงประสงค์ตามหลักสูตรแกนกลาง</w:t>
            </w:r>
          </w:p>
          <w:p w:rsidR="00B96DF0" w:rsidRPr="00215EFA" w:rsidRDefault="00E56285" w:rsidP="00B96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ในรายวิชาที่สอนมีคุณลักษณะที่พึงประสงค์เป็นไปตามค่าเป้าหมาย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ในรายวิชาที่สอนมีคุณลักษณะที่พึงประสงค์เป็นไปตามค่าเป้าหมาย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ในรายวิชาที่สอนมีคุณลักษณะที่พึงประสงค์เป็นไปตามค่าเป้าหมาย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ในรายวิชาที่สอนมีคุณลักษณะที่พึงประสงค์เป็นไปตามค่าเป้าหมาย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</w:p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DF0" w:rsidRPr="00215EFA" w:rsidTr="0002360F">
        <w:tc>
          <w:tcPr>
            <w:tcW w:w="2127" w:type="dxa"/>
            <w:vMerge w:val="restart"/>
          </w:tcPr>
          <w:p w:rsidR="00B96DF0" w:rsidRPr="00215EFA" w:rsidRDefault="000647A9" w:rsidP="004815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8157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8157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</w:t>
            </w:r>
            <w:r w:rsidR="000236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หรือพัฒนาสื่อ นวัตกรรม เทคโนโลยีทางการศึกษาและแหล่งเรียนรู้</w:t>
            </w:r>
          </w:p>
          <w:p w:rsidR="00481576" w:rsidRPr="00215EFA" w:rsidRDefault="00481576" w:rsidP="005C32D4">
            <w:pPr>
              <w:pStyle w:val="a4"/>
              <w:ind w:left="4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มีการประเมินผลการใช้สื่อ นวัตกรรม เทคโนโลยีทางการศึกษาและแหล่งเรียนรู้ แล้วนำผลการประเมินมาปรับปรุง</w:t>
            </w:r>
          </w:p>
        </w:tc>
        <w:tc>
          <w:tcPr>
            <w:tcW w:w="2864" w:type="dxa"/>
            <w:vMerge w:val="restart"/>
          </w:tcPr>
          <w:p w:rsidR="00B96DF0" w:rsidRPr="00215EFA" w:rsidRDefault="00E56285" w:rsidP="00B96DF0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นวัตกรรม เทคโนโลยีทางการศึกษา และแหล่งเรียนรู้ </w:t>
            </w:r>
          </w:p>
          <w:p w:rsidR="00B96DF0" w:rsidRPr="00215EFA" w:rsidRDefault="00E56285" w:rsidP="00B96DF0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เอกสารหลักฐานการใช้สื่อ นวัตกรรม เทคโนโลยีทางการศึกษา และแหล่งเรียนรู้ </w:t>
            </w:r>
          </w:p>
          <w:p w:rsidR="00B96DF0" w:rsidRPr="00215EFA" w:rsidRDefault="00E56285" w:rsidP="00B96DF0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เอกสารหลักฐานการประเมินและการปรับปรุงการใช้สื่อ นวัตกรรม เทคโนโลยีทางการศึกษา และแหล่งเรียนรู้</w:t>
            </w:r>
          </w:p>
          <w:p w:rsidR="00B96DF0" w:rsidRPr="00215EFA" w:rsidRDefault="00E56285" w:rsidP="00B96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B96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มีการสร้างหรือจัดทำสื่อ นวัตกรรม เทคโนโลยีทางการศึกษา และแหล่งเรียนรู้</w:t>
            </w: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B96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มีการพัฒนาสื่อ นวัตกรรม เทคโนโลยีทางการศึกษาและแหล่งเรียนรู้ ที่นำมาใช้ให้สอดคล้องกับผู้เรียน</w:t>
            </w: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B96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 นวัตกรรม เทคโนโลยีทางการศึกษาและแหล่งเรียนรู้ ที่คัดเลือกแล้วมาใช้ให้สอดคล้องกับแผนการจัดการเรียนรู้</w:t>
            </w: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DF0" w:rsidRPr="00215EFA" w:rsidTr="0002360F">
        <w:tc>
          <w:tcPr>
            <w:tcW w:w="2127" w:type="dxa"/>
            <w:vMerge/>
            <w:vAlign w:val="center"/>
          </w:tcPr>
          <w:p w:rsidR="00B96DF0" w:rsidRPr="00215EFA" w:rsidRDefault="00B96DF0" w:rsidP="00B96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การพิจารณาเลือกสื่อ นวัตกรรม เทคโนโลยีทางการศึกษา และแหล่งเรียนรู้ มาใช้ในการจัดการเรียนรู้</w:t>
            </w:r>
          </w:p>
        </w:tc>
        <w:tc>
          <w:tcPr>
            <w:tcW w:w="2864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96DF0" w:rsidRPr="00215EFA" w:rsidRDefault="00B96DF0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6DF0" w:rsidRPr="00215EFA" w:rsidRDefault="00B96DF0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6DF0" w:rsidRDefault="00B96DF0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7E02" w:rsidRPr="00215EFA" w:rsidRDefault="00CD7E02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63D" w:rsidRPr="00215EF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4819"/>
        <w:gridCol w:w="2977"/>
      </w:tblGrid>
      <w:tr w:rsidR="00B96DF0" w:rsidRPr="00215EFA" w:rsidTr="000548E6">
        <w:tc>
          <w:tcPr>
            <w:tcW w:w="2127" w:type="dxa"/>
            <w:vAlign w:val="center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19" w:type="dxa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ให้วงกลมล้อมรอบตัวเลขตามระดับคุณภาพที่สอดคล้องกับหลักฐานร่องรอยที่บันทึกไว้</w:t>
            </w:r>
          </w:p>
        </w:tc>
        <w:tc>
          <w:tcPr>
            <w:tcW w:w="2977" w:type="dxa"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บันทึกหลักฐานร่องรอยให้ระบุข้อมูล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หลักฐานที่สะท้อนความรู้ความสามารถ</w:t>
            </w:r>
          </w:p>
        </w:tc>
      </w:tr>
      <w:tr w:rsidR="00B96DF0" w:rsidRPr="00215EFA" w:rsidTr="000548E6">
        <w:tc>
          <w:tcPr>
            <w:tcW w:w="2127" w:type="dxa"/>
            <w:vMerge w:val="restart"/>
          </w:tcPr>
          <w:p w:rsidR="00B96DF0" w:rsidRPr="00215EFA" w:rsidRDefault="00554E7D" w:rsidP="004815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8157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8157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  <w:p w:rsidR="00481576" w:rsidRPr="00215EFA" w:rsidRDefault="008237B0" w:rsidP="008237B0">
            <w:pPr>
              <w:pStyle w:val="a4"/>
              <w:ind w:left="4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9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มีการนำผลการประเมินผลเครื่องมือการวัด และประเมินผลไปใช้ในการพัฒนาเครื่องมือและพัฒนาผู้เรียน</w:t>
            </w:r>
          </w:p>
        </w:tc>
        <w:tc>
          <w:tcPr>
            <w:tcW w:w="2977" w:type="dxa"/>
            <w:vMerge w:val="restart"/>
          </w:tcPr>
          <w:p w:rsidR="00B96DF0" w:rsidRPr="00215EFA" w:rsidRDefault="00E56285" w:rsidP="00AA2327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1D3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เครื่องมือที่ใช้ในการวัด       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และประเมินผลการเรียนรู้</w:t>
            </w:r>
          </w:p>
          <w:p w:rsidR="00B96DF0" w:rsidRPr="00215EFA" w:rsidRDefault="00E56285" w:rsidP="00AA2327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เอกสารหลักฐานการประเมินตามสภาพจริง</w:t>
            </w:r>
          </w:p>
          <w:p w:rsidR="00B96DF0" w:rsidRPr="00215EFA" w:rsidRDefault="00E56285" w:rsidP="00AA2327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เอกสารหลักฐานการใช้เครื่องมือการวัดและประเมินผล</w:t>
            </w:r>
          </w:p>
          <w:p w:rsidR="00B96DF0" w:rsidRPr="00215EFA" w:rsidRDefault="00E56285" w:rsidP="00AA2327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เอกสารหลักฐานการสร้าง การประเมิน</w:t>
            </w:r>
            <w:r w:rsidR="00431D3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 </w:t>
            </w:r>
            <w:r w:rsidR="00FC5B91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และการพัฒนาเครื่องมือวัดผลและประเมินผล</w:t>
            </w:r>
          </w:p>
          <w:p w:rsidR="00B96DF0" w:rsidRPr="00215EFA" w:rsidRDefault="00A71474" w:rsidP="00AA2327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6DF0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B96DF0" w:rsidRPr="00215EFA" w:rsidTr="000548E6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มีการประเมินผลเครื่องมือวัดผล </w:t>
            </w:r>
            <w:r w:rsidR="00431D3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2977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DF0" w:rsidRPr="00215EFA" w:rsidTr="000548E6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มีการใช้เครื่องมือวัดผลและประเมินผล</w:t>
            </w:r>
          </w:p>
        </w:tc>
        <w:tc>
          <w:tcPr>
            <w:tcW w:w="2977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DF0" w:rsidRPr="00215EFA" w:rsidTr="000548E6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มีการออกแบบเครื่องมือวัดผลและประเมินผล ไปใช้ประเมินตามสภาพจริง</w:t>
            </w:r>
          </w:p>
        </w:tc>
        <w:tc>
          <w:tcPr>
            <w:tcW w:w="2977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DF0" w:rsidRPr="00215EFA" w:rsidTr="000548E6">
        <w:tc>
          <w:tcPr>
            <w:tcW w:w="2127" w:type="dxa"/>
            <w:vMerge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B96DF0" w:rsidRPr="00215EFA" w:rsidRDefault="00B96DF0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มีการกำหนดเครื่องมือวัดผลและประเมินผล</w:t>
            </w:r>
            <w:r w:rsidR="00431D36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ที่สอดคล้องกับมาตรฐานการเรียนรู้และตัวชี้วัด</w:t>
            </w:r>
          </w:p>
        </w:tc>
        <w:tc>
          <w:tcPr>
            <w:tcW w:w="2977" w:type="dxa"/>
            <w:vMerge/>
          </w:tcPr>
          <w:p w:rsidR="00B96DF0" w:rsidRPr="00215EFA" w:rsidRDefault="00B96DF0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74" w:rsidRPr="00215EFA" w:rsidTr="000548E6">
        <w:tc>
          <w:tcPr>
            <w:tcW w:w="2127" w:type="dxa"/>
            <w:vMerge w:val="restart"/>
          </w:tcPr>
          <w:p w:rsidR="00A71474" w:rsidRDefault="00A71474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215E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ศึกษาวิเคราะห์ สังเคราะห์และหรือวิจัย เพื่อแก้ปัญหาหรือพัฒนาการเรียนรู้ที่ส่งผลต่อคุณภาพผู้เรียน</w:t>
            </w:r>
          </w:p>
          <w:p w:rsidR="005C32D4" w:rsidRPr="00215EFA" w:rsidRDefault="005C32D4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9" w:type="dxa"/>
          </w:tcPr>
          <w:p w:rsidR="00A71474" w:rsidRPr="00215EFA" w:rsidRDefault="00A71474" w:rsidP="00A654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</w:t>
            </w:r>
            <w:r w:rsidRPr="00215EF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รายงานและเผยแพร่</w:t>
            </w:r>
          </w:p>
        </w:tc>
        <w:tc>
          <w:tcPr>
            <w:tcW w:w="2977" w:type="dxa"/>
            <w:vMerge w:val="restart"/>
          </w:tcPr>
          <w:p w:rsidR="00A71474" w:rsidRPr="00215EFA" w:rsidRDefault="00A71474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เอกสารหลักฐานการศึกษาวิเคราะห์ สังเคราะห์หรือความต้องการพัฒนาการเรียนรู้</w:t>
            </w:r>
          </w:p>
          <w:p w:rsidR="00A71474" w:rsidRPr="00215EFA" w:rsidRDefault="00A71474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เอกสารหลักฐานการ</w:t>
            </w:r>
            <w:r w:rsidR="0036229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ดำเนินการวิจัยฯ</w:t>
            </w:r>
          </w:p>
          <w:p w:rsidR="00A71474" w:rsidRPr="00215EFA" w:rsidRDefault="00A71474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622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6229E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ลักฐานกา</w:t>
            </w:r>
            <w:r w:rsidR="0036229E">
              <w:rPr>
                <w:rFonts w:ascii="TH SarabunPSK" w:hAnsi="TH SarabunPSK" w:cs="TH SarabunPSK" w:hint="cs"/>
                <w:sz w:val="32"/>
                <w:szCs w:val="32"/>
                <w:cs/>
              </w:rPr>
              <w:t>รแสดงผลการดำเนินการวิจัย</w:t>
            </w:r>
          </w:p>
          <w:p w:rsidR="00A71474" w:rsidRPr="00215EFA" w:rsidRDefault="00A71474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A71474" w:rsidRPr="00215EFA" w:rsidTr="000548E6">
        <w:tc>
          <w:tcPr>
            <w:tcW w:w="2127" w:type="dxa"/>
            <w:vMerge/>
          </w:tcPr>
          <w:p w:rsidR="00A71474" w:rsidRPr="00215EFA" w:rsidRDefault="00A71474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A71474" w:rsidRPr="00215EFA" w:rsidRDefault="00A71474" w:rsidP="00A654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4 มีการ</w:t>
            </w:r>
            <w:r w:rsidRPr="00215EF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นำรูปแบบการจัดการเรียนรู้ที่กำหนดและมีการสรุปผลการแก้ปัญหาหรือพัฒนาการเรียนรู้ของผู้เรียน</w:t>
            </w:r>
          </w:p>
        </w:tc>
        <w:tc>
          <w:tcPr>
            <w:tcW w:w="2977" w:type="dxa"/>
            <w:vMerge/>
          </w:tcPr>
          <w:p w:rsidR="00A71474" w:rsidRPr="00215EFA" w:rsidRDefault="00A7147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74" w:rsidRPr="00215EFA" w:rsidTr="000548E6">
        <w:tc>
          <w:tcPr>
            <w:tcW w:w="2127" w:type="dxa"/>
            <w:vMerge/>
          </w:tcPr>
          <w:p w:rsidR="00A71474" w:rsidRPr="00215EFA" w:rsidRDefault="00A71474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A71474" w:rsidRPr="00215EFA" w:rsidRDefault="00A71474" w:rsidP="00A654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3 มีการ</w:t>
            </w:r>
            <w:r w:rsidRPr="00215EF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ดำเนินการแก้ปัญหาการจัดการเรียนรู้ให้เหมาะสมกับผู้เรียนและบริบทของสถานศึกษา</w:t>
            </w:r>
          </w:p>
        </w:tc>
        <w:tc>
          <w:tcPr>
            <w:tcW w:w="2977" w:type="dxa"/>
            <w:vMerge/>
          </w:tcPr>
          <w:p w:rsidR="00A71474" w:rsidRPr="00215EFA" w:rsidRDefault="00A7147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74" w:rsidRPr="00215EFA" w:rsidTr="000548E6">
        <w:tc>
          <w:tcPr>
            <w:tcW w:w="2127" w:type="dxa"/>
            <w:vMerge/>
          </w:tcPr>
          <w:p w:rsidR="00A71474" w:rsidRPr="00215EFA" w:rsidRDefault="00A71474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A71474" w:rsidRPr="00215EFA" w:rsidRDefault="00A71474" w:rsidP="00215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2 มีการออกแบบ</w:t>
            </w:r>
            <w:r w:rsidRPr="00215E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รู้ของผู้เรียน</w:t>
            </w:r>
          </w:p>
        </w:tc>
        <w:tc>
          <w:tcPr>
            <w:tcW w:w="2977" w:type="dxa"/>
            <w:vMerge/>
          </w:tcPr>
          <w:p w:rsidR="00A71474" w:rsidRPr="00215EFA" w:rsidRDefault="00A7147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74" w:rsidRPr="00215EFA" w:rsidTr="000548E6">
        <w:tc>
          <w:tcPr>
            <w:tcW w:w="2127" w:type="dxa"/>
            <w:vMerge/>
          </w:tcPr>
          <w:p w:rsidR="00A71474" w:rsidRPr="00215EFA" w:rsidRDefault="00A71474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A71474" w:rsidRPr="00215EFA" w:rsidRDefault="00A71474" w:rsidP="00215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1 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 สังเคราะห์ปัญหาการจัดการเรียนรู้ของผู้เรียน</w:t>
            </w:r>
          </w:p>
        </w:tc>
        <w:tc>
          <w:tcPr>
            <w:tcW w:w="2977" w:type="dxa"/>
            <w:vMerge/>
          </w:tcPr>
          <w:p w:rsidR="00A71474" w:rsidRPr="00215EFA" w:rsidRDefault="00A7147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6DF0" w:rsidRDefault="00B96DF0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48E6" w:rsidRDefault="000548E6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518E" w:rsidRDefault="00F0518E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518E" w:rsidRDefault="00F0518E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518E" w:rsidRDefault="00F0518E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518E" w:rsidRDefault="00F0518E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7E02" w:rsidRDefault="00CD7E02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518E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4819"/>
        <w:gridCol w:w="2977"/>
      </w:tblGrid>
      <w:tr w:rsidR="005C32D4" w:rsidRPr="00215EFA" w:rsidTr="00E6673B">
        <w:tc>
          <w:tcPr>
            <w:tcW w:w="2127" w:type="dxa"/>
          </w:tcPr>
          <w:p w:rsidR="005C32D4" w:rsidRPr="00215EFA" w:rsidRDefault="005C32D4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19" w:type="dxa"/>
          </w:tcPr>
          <w:p w:rsidR="005C32D4" w:rsidRPr="00215EFA" w:rsidRDefault="005C32D4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5C32D4" w:rsidRPr="00215EFA" w:rsidRDefault="005C32D4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ให้วงกลมล้อมรอบตัวเลขตามระดับคุณภาพที่สอดคล้องกับหลักฐานร่องรอยที่บันทึกไว้</w:t>
            </w:r>
          </w:p>
        </w:tc>
        <w:tc>
          <w:tcPr>
            <w:tcW w:w="2977" w:type="dxa"/>
          </w:tcPr>
          <w:p w:rsidR="005C32D4" w:rsidRPr="00215EFA" w:rsidRDefault="005C32D4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บันทึกหลักฐานร่องรอยให้ระบุข้อมูล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หลักฐานที่สะท้อนความรู้ความสามารถ</w:t>
            </w:r>
          </w:p>
        </w:tc>
      </w:tr>
      <w:tr w:rsidR="005C32D4" w:rsidRPr="00215EFA" w:rsidTr="009D46B7">
        <w:tc>
          <w:tcPr>
            <w:tcW w:w="9923" w:type="dxa"/>
            <w:gridSpan w:val="3"/>
          </w:tcPr>
          <w:p w:rsidR="005C32D4" w:rsidRPr="00215EFA" w:rsidRDefault="005C32D4" w:rsidP="005C32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ด้านการบริหารจัดการชั้นเรียน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</w:tr>
      <w:tr w:rsidR="00F0518E" w:rsidRPr="00215EFA" w:rsidTr="00E6673B">
        <w:tc>
          <w:tcPr>
            <w:tcW w:w="2127" w:type="dxa"/>
            <w:vMerge w:val="restart"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1การบริหารจัดการชั้นเรียนและการจัดทำข้อมูลสารสนเทศ</w:t>
            </w:r>
          </w:p>
          <w:p w:rsidR="00F0518E" w:rsidRPr="00215EFA" w:rsidRDefault="00F0518E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9" w:type="dxa"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มีการบริหารจัดการชั้นเรียนต้องเสริมแรงให้ผู้เรียนมีความมั่นใจในการพัฒนาตนเอง และเกิดแรงบันดาลใจ และมีระบบสารสนเทศ และเอกสารประจำชั้นเรียนหรือประจำวิชา การเข้าถึงและการใช้ระบบ สามารถใช้เป็นแบบอย่างที่ดีหรืออ้างอิงได้</w:t>
            </w:r>
          </w:p>
        </w:tc>
        <w:tc>
          <w:tcPr>
            <w:tcW w:w="2977" w:type="dxa"/>
            <w:vMerge w:val="restart"/>
          </w:tcPr>
          <w:p w:rsidR="00CD4AEF" w:rsidRPr="00CD4AEF" w:rsidRDefault="00CD4AEF" w:rsidP="00CD4AEF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CD4A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D4AEF">
              <w:rPr>
                <w:rFonts w:ascii="TH SarabunPSK" w:hAnsi="TH SarabunPSK" w:cs="TH SarabunPSK"/>
                <w:sz w:val="32"/>
                <w:szCs w:val="32"/>
                <w:cs/>
              </w:rPr>
              <w:t>) สภาพห้องเรียน</w:t>
            </w:r>
          </w:p>
          <w:p w:rsidR="00CD4AEF" w:rsidRPr="00CD4AEF" w:rsidRDefault="00CD4AEF" w:rsidP="00CD4AEF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CD4AEF">
              <w:rPr>
                <w:rFonts w:ascii="TH SarabunPSK" w:hAnsi="TH SarabunPSK" w:cs="TH SarabunPSK"/>
                <w:sz w:val="32"/>
                <w:szCs w:val="32"/>
                <w:cs/>
              </w:rPr>
              <w:t>2) ป้ายแสดงนิทรรศการ               ป้ายนิเทศ ป้ายแสดงผลงานผู้เรียน สื่ออุปกรณ์อื่น ๆ</w:t>
            </w:r>
          </w:p>
          <w:p w:rsidR="00CD4AEF" w:rsidRPr="00CD4AEF" w:rsidRDefault="00CD4AEF" w:rsidP="00CD4AEF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CD4AEF">
              <w:rPr>
                <w:rFonts w:ascii="TH SarabunPSK" w:hAnsi="TH SarabunPSK" w:cs="TH SarabunPSK"/>
                <w:sz w:val="32"/>
                <w:szCs w:val="32"/>
                <w:cs/>
              </w:rPr>
              <w:t>3) ข้อมูลเพื่อจัดทำสารสนเทศ</w:t>
            </w:r>
          </w:p>
          <w:p w:rsidR="00CD4AEF" w:rsidRPr="00CD4AEF" w:rsidRDefault="00CD4AEF" w:rsidP="00CD4AEF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CD4AEF">
              <w:rPr>
                <w:rFonts w:ascii="TH SarabunPSK" w:hAnsi="TH SarabunPSK" w:cs="TH SarabunPSK"/>
                <w:sz w:val="32"/>
                <w:szCs w:val="32"/>
                <w:cs/>
              </w:rPr>
              <w:t>4) สารสนเทศ และเอกสารประจำชั้นเรียนหรือประจำวิชา</w:t>
            </w:r>
          </w:p>
          <w:p w:rsidR="00CD4AEF" w:rsidRPr="00CD4AEF" w:rsidRDefault="00CD4AEF" w:rsidP="00CD4AEF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D4AEF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หลักฐานการใช้ในการเสริมสร้างและพัฒนาผู้เรียน</w:t>
            </w:r>
          </w:p>
          <w:p w:rsidR="00CD4AEF" w:rsidRPr="00CD4AEF" w:rsidRDefault="00CD4AEF" w:rsidP="00CD4AEF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D4AEF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เอกสารหลักฐานแสดงการให้คำปรึกษา การจัดทำข้อมูลสารสนเทศในสถานศึกษา</w:t>
            </w:r>
          </w:p>
          <w:p w:rsidR="00F0518E" w:rsidRPr="00215EFA" w:rsidRDefault="00CD4AEF" w:rsidP="00CD4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D4AEF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F0518E" w:rsidRPr="00215EFA" w:rsidTr="00E6673B">
        <w:tc>
          <w:tcPr>
            <w:tcW w:w="2127" w:type="dxa"/>
            <w:vMerge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4 มีการบริหารจัดการชั้นเรียนต้องให้ผู้เรียนมีคุณธรรม จริยธรรม และคุณลักษณะอันพึงประสงค์               และมีการให้คำปรึกษา การจัดทำข้อมูลสารสนเทศ            และเอกสารประจำชั้นเรียนหรือประจำวิชาในสถานศึกษา</w:t>
            </w:r>
          </w:p>
        </w:tc>
        <w:tc>
          <w:tcPr>
            <w:tcW w:w="2977" w:type="dxa"/>
            <w:vMerge/>
          </w:tcPr>
          <w:p w:rsidR="00F0518E" w:rsidRPr="00215EFA" w:rsidRDefault="00F0518E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18E" w:rsidRPr="00215EFA" w:rsidTr="00E6673B">
        <w:tc>
          <w:tcPr>
            <w:tcW w:w="2127" w:type="dxa"/>
            <w:vMerge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3 มีการบริหารจัดการชั้นเรียนต้องส่งเสริมผู้เรียนให้เกิดกระบวนการคิด มีทักษะชีวิตและการทำงาน          และมีการเข้าถึงและใช้ระบบสารสนเทศ และเอกสารประจำชั้นเรียนหรือประจำวิชาในการเสริมสร้างและพัฒนาผู้เรียน</w:t>
            </w:r>
          </w:p>
        </w:tc>
        <w:tc>
          <w:tcPr>
            <w:tcW w:w="2977" w:type="dxa"/>
            <w:vMerge/>
          </w:tcPr>
          <w:p w:rsidR="00F0518E" w:rsidRPr="00215EFA" w:rsidRDefault="00F0518E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18E" w:rsidRPr="00215EFA" w:rsidTr="00E6673B">
        <w:tc>
          <w:tcPr>
            <w:tcW w:w="2127" w:type="dxa"/>
            <w:vMerge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2 มีการบริหารจัดการชั้นเรียนโดยการมีส่วนร่วมของผู้เกี่ยวข้องและผู้เรียนมีความสุข และมีการดูแล และบริหารจัดการสารสนเทศ และเอกสารประจำชั้นเรียนหรือประจำวิชา ให้มีความถูกต้องและทันสมัย</w:t>
            </w:r>
          </w:p>
        </w:tc>
        <w:tc>
          <w:tcPr>
            <w:tcW w:w="2977" w:type="dxa"/>
            <w:vMerge/>
          </w:tcPr>
          <w:p w:rsidR="00F0518E" w:rsidRPr="00215EFA" w:rsidRDefault="00F0518E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18E" w:rsidRPr="00215EFA" w:rsidTr="00E6673B">
        <w:tc>
          <w:tcPr>
            <w:tcW w:w="2127" w:type="dxa"/>
            <w:vMerge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0518E" w:rsidRPr="00215EFA" w:rsidRDefault="00F0518E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1 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 และเอกสารประจำชั้นเรียนหรือประจำวิชา</w:t>
            </w:r>
          </w:p>
        </w:tc>
        <w:tc>
          <w:tcPr>
            <w:tcW w:w="2977" w:type="dxa"/>
            <w:vMerge/>
          </w:tcPr>
          <w:p w:rsidR="00F0518E" w:rsidRPr="00215EFA" w:rsidRDefault="00F0518E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A17" w:rsidRPr="00215EFA" w:rsidTr="00E6673B">
        <w:tc>
          <w:tcPr>
            <w:tcW w:w="2127" w:type="dxa"/>
            <w:vMerge w:val="restart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 การจัดระบบดูแลช่วยเหลือผู้เรียน</w:t>
            </w:r>
          </w:p>
          <w:p w:rsidR="00412A17" w:rsidRPr="00215EFA" w:rsidRDefault="00412A17" w:rsidP="00412A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9" w:type="dxa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มีผลการแก้ไขปัญหาหรือพัฒนาผู้เรียนเห็นได้อย่างชัดเจน</w:t>
            </w:r>
          </w:p>
        </w:tc>
        <w:tc>
          <w:tcPr>
            <w:tcW w:w="2977" w:type="dxa"/>
            <w:vMerge w:val="restart"/>
          </w:tcPr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1) เอกสารหลักฐานแสดงข้อมูลสารสนเทศของผู้เรียน</w:t>
            </w:r>
          </w:p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กิจกรรมแก้ปัญหาหรือพัฒนาผู้เรียน</w:t>
            </w:r>
          </w:p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3) เอกสารหลักฐานแสดงผล การดำเนินการติดตามระบบดูแลช่วยเหลือผู้เรียน</w:t>
            </w:r>
          </w:p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4) หลักฐานและร่องรอยอื่น ๆ เพิ่มเติมที่เกี่ยวข้อง</w:t>
            </w:r>
          </w:p>
        </w:tc>
      </w:tr>
      <w:tr w:rsidR="00412A17" w:rsidRPr="00215EFA" w:rsidTr="00E6673B">
        <w:tc>
          <w:tcPr>
            <w:tcW w:w="2127" w:type="dxa"/>
            <w:vMerge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4 มีโครงการ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กิจกรรมที่สร้างสรรค์และหลากหลายในการดูแลช่วยเหลือผู้เรียน</w:t>
            </w:r>
          </w:p>
        </w:tc>
        <w:tc>
          <w:tcPr>
            <w:tcW w:w="2977" w:type="dxa"/>
            <w:vMerge/>
          </w:tcPr>
          <w:p w:rsidR="00412A17" w:rsidRPr="00215EFA" w:rsidRDefault="00412A17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A17" w:rsidRPr="00215EFA" w:rsidTr="00E6673B">
        <w:tc>
          <w:tcPr>
            <w:tcW w:w="2127" w:type="dxa"/>
            <w:vMerge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3 มีโครงการ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กิจกรรมเพื่อแก้ปัญหาหรือพัฒนาผู้เรียนสอดคล้องกับปัญหาหรือความต้องการ จำเป็น           ที่จะต้องดูแลช่วยเหลือผู้เรียน</w:t>
            </w:r>
          </w:p>
        </w:tc>
        <w:tc>
          <w:tcPr>
            <w:tcW w:w="2977" w:type="dxa"/>
            <w:vMerge/>
          </w:tcPr>
          <w:p w:rsidR="00412A17" w:rsidRPr="00215EFA" w:rsidRDefault="00412A17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A17" w:rsidRPr="00215EFA" w:rsidTr="00E6673B">
        <w:tc>
          <w:tcPr>
            <w:tcW w:w="2127" w:type="dxa"/>
            <w:vMerge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2 มีการบริหารจัดการข้อมูลในระบบสารสนเทศ </w:t>
            </w:r>
          </w:p>
        </w:tc>
        <w:tc>
          <w:tcPr>
            <w:tcW w:w="2977" w:type="dxa"/>
            <w:vMerge/>
          </w:tcPr>
          <w:p w:rsidR="00412A17" w:rsidRPr="00215EFA" w:rsidRDefault="00412A17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A17" w:rsidRPr="00215EFA" w:rsidTr="00E6673B">
        <w:tc>
          <w:tcPr>
            <w:tcW w:w="2127" w:type="dxa"/>
            <w:vMerge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1 มีการจัดทำฐานข้อมูลของผู้เรียนตามระบบดูแลช่วยเหลือผู้เรียน</w:t>
            </w:r>
          </w:p>
        </w:tc>
        <w:tc>
          <w:tcPr>
            <w:tcW w:w="2977" w:type="dxa"/>
            <w:vMerge/>
          </w:tcPr>
          <w:p w:rsidR="00412A17" w:rsidRPr="00215EFA" w:rsidRDefault="00412A17" w:rsidP="00E66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32D4" w:rsidRPr="00215EFA" w:rsidRDefault="005C32D4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6DF0" w:rsidRDefault="00FD22DA" w:rsidP="00C857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4819"/>
        <w:gridCol w:w="2977"/>
      </w:tblGrid>
      <w:tr w:rsidR="007542A8" w:rsidRPr="00215EFA" w:rsidTr="004B4CD2">
        <w:tc>
          <w:tcPr>
            <w:tcW w:w="2127" w:type="dxa"/>
          </w:tcPr>
          <w:p w:rsidR="007542A8" w:rsidRPr="00215EFA" w:rsidRDefault="007542A8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19" w:type="dxa"/>
          </w:tcPr>
          <w:p w:rsidR="007542A8" w:rsidRPr="00215EFA" w:rsidRDefault="007542A8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7542A8" w:rsidRPr="00215EFA" w:rsidRDefault="007542A8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ให้วงกลมล้อมรอบตัวเลขตามระดับคุณภาพที่สอดคล้องกับหลักฐานร่องรอยที่บันทึกไว้</w:t>
            </w:r>
          </w:p>
        </w:tc>
        <w:tc>
          <w:tcPr>
            <w:tcW w:w="2977" w:type="dxa"/>
          </w:tcPr>
          <w:p w:rsidR="007542A8" w:rsidRPr="00215EFA" w:rsidRDefault="007542A8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บันทึกหลักฐานร่องรอยให้ระบุข้อมูล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หลักฐานที่สะท้อนความรู้ความสามารถ</w:t>
            </w:r>
          </w:p>
        </w:tc>
      </w:tr>
      <w:tr w:rsidR="004B4CD2" w:rsidRPr="00215EFA" w:rsidTr="004B4CD2">
        <w:trPr>
          <w:trHeight w:val="367"/>
        </w:trPr>
        <w:tc>
          <w:tcPr>
            <w:tcW w:w="9923" w:type="dxa"/>
            <w:gridSpan w:val="3"/>
          </w:tcPr>
          <w:p w:rsidR="004B4CD2" w:rsidRPr="00D5757B" w:rsidRDefault="00E56285" w:rsidP="00197D60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B4CD2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B4CD2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ด้านการพัฒนาตนเองและพัฒนาวิชาชีพ</w:t>
            </w:r>
            <w:r w:rsidR="00D5757B">
              <w:rPr>
                <w:rFonts w:ascii="TH SarabunPSK" w:hAnsi="TH SarabunPSK" w:cs="TH SarabunPSK"/>
                <w:sz w:val="32"/>
                <w:szCs w:val="32"/>
              </w:rPr>
              <w:t xml:space="preserve"> (10 </w:t>
            </w:r>
            <w:r w:rsidR="00D5757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</w:tr>
      <w:tr w:rsidR="004B4CD2" w:rsidRPr="00215EFA" w:rsidTr="004B4CD2">
        <w:trPr>
          <w:trHeight w:val="449"/>
        </w:trPr>
        <w:tc>
          <w:tcPr>
            <w:tcW w:w="2127" w:type="dxa"/>
            <w:vMerge w:val="restart"/>
          </w:tcPr>
          <w:p w:rsidR="004B4CD2" w:rsidRPr="00215EFA" w:rsidRDefault="00E56285" w:rsidP="00181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B4CD2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B4CD2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การพัฒนาตนเอง</w:t>
            </w:r>
          </w:p>
          <w:p w:rsidR="008237B0" w:rsidRPr="00215EFA" w:rsidRDefault="008237B0" w:rsidP="00554E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54E7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9" w:type="dxa"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มีการแลกเปลี่ยนเรียนรู้ร่วมกับเครือข่ายวิชาการ หรือชุมชนการเรียนรู้วิชาชีพ</w:t>
            </w:r>
          </w:p>
        </w:tc>
        <w:tc>
          <w:tcPr>
            <w:tcW w:w="2977" w:type="dxa"/>
            <w:vMerge w:val="restart"/>
          </w:tcPr>
          <w:p w:rsidR="00214303" w:rsidRPr="00215EFA" w:rsidRDefault="00E56285" w:rsidP="00214303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B4CD2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0C28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แฟ้มเอกสารหลักฐานการพัฒนาตนเอง </w:t>
            </w:r>
          </w:p>
          <w:p w:rsidR="004B4CD2" w:rsidRPr="00215EFA" w:rsidRDefault="00E56285" w:rsidP="00214303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B4CD2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CD2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</w:tc>
      </w:tr>
      <w:tr w:rsidR="004B4CD2" w:rsidRPr="00215EFA" w:rsidTr="004B4CD2">
        <w:trPr>
          <w:trHeight w:val="380"/>
        </w:trPr>
        <w:tc>
          <w:tcPr>
            <w:tcW w:w="2127" w:type="dxa"/>
            <w:vMerge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C71C1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 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</w:tc>
        <w:tc>
          <w:tcPr>
            <w:tcW w:w="2977" w:type="dxa"/>
            <w:vMerge/>
          </w:tcPr>
          <w:p w:rsidR="004B4CD2" w:rsidRPr="00215EFA" w:rsidRDefault="004B4CD2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CD2" w:rsidRPr="00215EFA" w:rsidTr="003C71C1">
        <w:trPr>
          <w:trHeight w:val="360"/>
        </w:trPr>
        <w:tc>
          <w:tcPr>
            <w:tcW w:w="2127" w:type="dxa"/>
            <w:vMerge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3C71C1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การพัฒนาตามแผนพัฒนาตนเอง</w:t>
            </w:r>
          </w:p>
        </w:tc>
        <w:tc>
          <w:tcPr>
            <w:tcW w:w="2977" w:type="dxa"/>
            <w:vMerge/>
          </w:tcPr>
          <w:p w:rsidR="004B4CD2" w:rsidRPr="00215EFA" w:rsidRDefault="004B4CD2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CD2" w:rsidRPr="00215EFA" w:rsidTr="004B4CD2">
        <w:trPr>
          <w:trHeight w:val="434"/>
        </w:trPr>
        <w:tc>
          <w:tcPr>
            <w:tcW w:w="2127" w:type="dxa"/>
            <w:vMerge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749FD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1C1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แผนพัฒนาตนเองมีความสอดคล้องกับ</w:t>
            </w:r>
          </w:p>
          <w:p w:rsidR="004B4CD2" w:rsidRPr="00215EFA" w:rsidRDefault="003C71C1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แผนกลยุทธ์ของสถานศึกษา หรือส่วนราชการโดย</w:t>
            </w:r>
            <w:r w:rsidR="000749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ความเห็นชอบของผู้บริหารสถานศึกษา</w:t>
            </w:r>
          </w:p>
        </w:tc>
        <w:tc>
          <w:tcPr>
            <w:tcW w:w="2977" w:type="dxa"/>
            <w:vMerge/>
          </w:tcPr>
          <w:p w:rsidR="004B4CD2" w:rsidRPr="00215EFA" w:rsidRDefault="004B4CD2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CD2" w:rsidRPr="00215EFA" w:rsidTr="004B4CD2">
        <w:trPr>
          <w:trHeight w:val="286"/>
        </w:trPr>
        <w:tc>
          <w:tcPr>
            <w:tcW w:w="2127" w:type="dxa"/>
            <w:vMerge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4B4CD2" w:rsidRPr="00215EFA" w:rsidRDefault="004B4CD2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3C71C1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แผนพัฒนาตนเองที่สอดคล้องกับความรู้ ความสามารถ ทั</w:t>
            </w:r>
            <w:r w:rsidR="000749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กษะ และคุณลักษณะของตนเอง                    และ</w:t>
            </w:r>
            <w:r w:rsidR="003C71C1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 หรือความต้องการจำเป็น</w:t>
            </w:r>
            <w:r w:rsidR="000749FD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3C71C1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การปฏิบัติงานในสถานศึกษา</w:t>
            </w:r>
          </w:p>
        </w:tc>
        <w:tc>
          <w:tcPr>
            <w:tcW w:w="2977" w:type="dxa"/>
            <w:vMerge/>
          </w:tcPr>
          <w:p w:rsidR="004B4CD2" w:rsidRPr="00215EFA" w:rsidRDefault="004B4CD2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A17" w:rsidRPr="00215EFA" w:rsidTr="00941ACF">
        <w:trPr>
          <w:trHeight w:val="4402"/>
        </w:trPr>
        <w:tc>
          <w:tcPr>
            <w:tcW w:w="2127" w:type="dxa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 การพัฒนาวิชาชีพ</w:t>
            </w:r>
          </w:p>
          <w:p w:rsidR="00412A17" w:rsidRPr="00215EFA" w:rsidRDefault="00412A17" w:rsidP="00D575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5757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9" w:type="dxa"/>
          </w:tcPr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มีการสร้างเครือข่ายชุมชนการเรียนรู้แบบยั่งยืน</w:t>
            </w:r>
          </w:p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4 มีการนำนวัตกรรมจากการเข้าร่วมในชุมชนการเรียนรู้มาจัดการเรียนรู้เพื่อพัฒนาผู้เรียน</w:t>
            </w:r>
          </w:p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3 มีการสร้างและพัฒนานวัตกรรมจากการเข้าร่วมในชุมชนการเรียนรู้ </w:t>
            </w:r>
          </w:p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2 มีการร่วมแลกเปลี่ยนเรียนรู้ กิจกรรมทางวิชาการในชุมชนการเรียนรู้ทางวิชาชีพ</w:t>
            </w:r>
          </w:p>
          <w:p w:rsidR="00412A17" w:rsidRPr="00215EFA" w:rsidRDefault="00412A17" w:rsidP="00E66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ระดับ 1 มีการเข้าร่วมกลุ่มพัฒนาวิชาชีพครู</w:t>
            </w:r>
          </w:p>
        </w:tc>
        <w:tc>
          <w:tcPr>
            <w:tcW w:w="2977" w:type="dxa"/>
          </w:tcPr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1) เอกสารหลักฐานแสดงการเข้าร่วมและการแลกเปลี่ยนเรียนรู้เพื่อพัฒนาวิชาชีพครู</w:t>
            </w:r>
          </w:p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2) นวัตกรรมจากการเข้าร่วม      ในชุมชนการเรียนรู้</w:t>
            </w:r>
          </w:p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3) เอกสารหลักฐานการนำนวัตกรรมมาจัดการเรียนรู้</w:t>
            </w:r>
          </w:p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4) เอกสารหลักฐานแสดงการสร้างเครือข่ายชุมชนการเรียนรู้</w:t>
            </w:r>
          </w:p>
          <w:p w:rsidR="00412A17" w:rsidRPr="00215EFA" w:rsidRDefault="00412A17" w:rsidP="00E6673B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181EAE" w:rsidRPr="00215EFA" w:rsidTr="00181EAE">
        <w:trPr>
          <w:trHeight w:val="449"/>
        </w:trPr>
        <w:tc>
          <w:tcPr>
            <w:tcW w:w="2127" w:type="dxa"/>
            <w:vMerge w:val="restart"/>
          </w:tcPr>
          <w:p w:rsidR="00181EAE" w:rsidRDefault="00E56285" w:rsidP="00181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งานอื่นที่ได้รับมอบหมาย</w:t>
            </w:r>
          </w:p>
          <w:p w:rsidR="00D5757B" w:rsidRPr="00215EFA" w:rsidRDefault="00D5757B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9" w:type="dxa"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5C32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มีการปฏิบัติงานตามที่ได้รับมอบหมาย สามารถใช้เป็นตัวอย่างที่ดีได้ </w:t>
            </w:r>
          </w:p>
        </w:tc>
        <w:tc>
          <w:tcPr>
            <w:tcW w:w="2977" w:type="dxa"/>
            <w:vMerge w:val="restart"/>
          </w:tcPr>
          <w:p w:rsidR="00181EAE" w:rsidRPr="00215EFA" w:rsidRDefault="00E56285" w:rsidP="00181EAE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</w:t>
            </w:r>
            <w:r w:rsidR="00BB5E88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</w:t>
            </w:r>
          </w:p>
          <w:p w:rsidR="00181EAE" w:rsidRPr="00215EFA" w:rsidRDefault="00E56285" w:rsidP="00181EAE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B5E88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  <w:p w:rsidR="00181EAE" w:rsidRPr="00215EFA" w:rsidRDefault="00E56285" w:rsidP="00181EAE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</w:t>
            </w:r>
            <w:r w:rsidR="00BB5E88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แสดงเทคโนโลยีที่ใช้ปฏิบัติงาน</w:t>
            </w:r>
          </w:p>
          <w:p w:rsidR="00181EAE" w:rsidRPr="00215EFA" w:rsidRDefault="00E56285" w:rsidP="00181EAE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เอกสารหลักฐาน</w:t>
            </w:r>
            <w:r w:rsidR="00BB5E88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การดำเนินงานที่ได้รับมอบหมาย</w:t>
            </w:r>
          </w:p>
          <w:p w:rsidR="00181EAE" w:rsidRPr="00215EFA" w:rsidRDefault="005C32D4" w:rsidP="00181EAE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181EAE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181EAE" w:rsidRPr="00215EFA" w:rsidTr="00181EAE">
        <w:trPr>
          <w:trHeight w:val="380"/>
        </w:trPr>
        <w:tc>
          <w:tcPr>
            <w:tcW w:w="2127" w:type="dxa"/>
            <w:vMerge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มีการปฏิบัติงานตามที่ได้รับมอบหมาย                       มีกระบวนงานที่โปร่งใส และสามารถตรวจสอบได้</w:t>
            </w:r>
          </w:p>
        </w:tc>
        <w:tc>
          <w:tcPr>
            <w:tcW w:w="2977" w:type="dxa"/>
            <w:vMerge/>
          </w:tcPr>
          <w:p w:rsidR="00181EAE" w:rsidRPr="00215EFA" w:rsidRDefault="00181EAE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EAE" w:rsidRPr="00215EFA" w:rsidTr="00181EAE">
        <w:trPr>
          <w:trHeight w:val="360"/>
        </w:trPr>
        <w:tc>
          <w:tcPr>
            <w:tcW w:w="2127" w:type="dxa"/>
            <w:vMerge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มีผลปฏิบัติงานตามที่ได้รับมอบหมาย ได้ผลดี รวดเร็ว มีประสิทธิภาพ</w:t>
            </w:r>
          </w:p>
        </w:tc>
        <w:tc>
          <w:tcPr>
            <w:tcW w:w="2977" w:type="dxa"/>
            <w:vMerge/>
          </w:tcPr>
          <w:p w:rsidR="00181EAE" w:rsidRPr="00215EFA" w:rsidRDefault="00181EAE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EAE" w:rsidRPr="00215EFA" w:rsidTr="00181EAE">
        <w:trPr>
          <w:trHeight w:val="434"/>
        </w:trPr>
        <w:tc>
          <w:tcPr>
            <w:tcW w:w="2127" w:type="dxa"/>
            <w:vMerge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6D0F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มีผล</w:t>
            </w:r>
            <w:r w:rsidR="00BB5E88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ปฏิบัติงานตามที่ได้รับมอบหมาย                     มีความถูกต้องตามระเบียบแบบแผน</w:t>
            </w:r>
          </w:p>
        </w:tc>
        <w:tc>
          <w:tcPr>
            <w:tcW w:w="2977" w:type="dxa"/>
            <w:vMerge/>
          </w:tcPr>
          <w:p w:rsidR="00181EAE" w:rsidRPr="00215EFA" w:rsidRDefault="00181EAE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EAE" w:rsidRPr="00215EFA" w:rsidTr="00181EAE">
        <w:trPr>
          <w:trHeight w:val="286"/>
        </w:trPr>
        <w:tc>
          <w:tcPr>
            <w:tcW w:w="2127" w:type="dxa"/>
            <w:vMerge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81EAE" w:rsidRPr="00215EFA" w:rsidRDefault="00181EAE" w:rsidP="00181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E56285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1203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5E88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มีการปฏิบัติงานตามที่ได้รับมอบหมาย</w:t>
            </w:r>
          </w:p>
        </w:tc>
        <w:tc>
          <w:tcPr>
            <w:tcW w:w="2977" w:type="dxa"/>
            <w:vMerge/>
          </w:tcPr>
          <w:p w:rsidR="00181EAE" w:rsidRPr="00215EFA" w:rsidRDefault="00181EAE" w:rsidP="00181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0F03" w:rsidRDefault="00390F03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7E02" w:rsidRPr="00215EFA" w:rsidRDefault="00CD7E02" w:rsidP="00C857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2DA" w:rsidRDefault="00FD22DA" w:rsidP="009379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-7-</w:t>
      </w:r>
    </w:p>
    <w:p w:rsidR="00DE03DA" w:rsidRPr="00215EFA" w:rsidRDefault="00DE03DA" w:rsidP="009379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5EFA">
        <w:rPr>
          <w:rFonts w:ascii="TH SarabunPSK" w:hAnsi="TH SarabunPSK" w:cs="TH SarabunPSK"/>
          <w:sz w:val="32"/>
          <w:szCs w:val="32"/>
          <w:cs/>
        </w:rPr>
        <w:t xml:space="preserve">แบบบันทึกการประเมินตอนที่ </w:t>
      </w:r>
      <w:r w:rsidRPr="00215EFA">
        <w:rPr>
          <w:rFonts w:ascii="TH SarabunPSK" w:hAnsi="TH SarabunPSK" w:cs="TH SarabunPSK"/>
          <w:sz w:val="32"/>
          <w:szCs w:val="32"/>
        </w:rPr>
        <w:t>2</w:t>
      </w:r>
    </w:p>
    <w:p w:rsidR="00DE03DA" w:rsidRPr="00215EFA" w:rsidRDefault="00DE03DA" w:rsidP="009379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5EFA">
        <w:rPr>
          <w:rFonts w:ascii="TH SarabunPSK" w:hAnsi="TH SarabunPSK" w:cs="TH SarabunPSK"/>
          <w:sz w:val="32"/>
          <w:szCs w:val="32"/>
          <w:cs/>
        </w:rPr>
        <w:t>การประเมินการปฏิ</w:t>
      </w:r>
      <w:r w:rsidR="0093797D" w:rsidRPr="00215EFA">
        <w:rPr>
          <w:rFonts w:ascii="TH SarabunPSK" w:hAnsi="TH SarabunPSK" w:cs="TH SarabunPSK"/>
          <w:sz w:val="32"/>
          <w:szCs w:val="32"/>
          <w:cs/>
        </w:rPr>
        <w:t>บัติตนในการรักษาวินัย คุณธรรม จริ</w:t>
      </w:r>
      <w:r w:rsidRPr="00215EFA">
        <w:rPr>
          <w:rFonts w:ascii="TH SarabunPSK" w:hAnsi="TH SarabunPSK" w:cs="TH SarabunPSK"/>
          <w:sz w:val="32"/>
          <w:szCs w:val="32"/>
          <w:cs/>
        </w:rPr>
        <w:t>ยธรรม และจรรยาบรรณวิชาชีพ</w:t>
      </w:r>
    </w:p>
    <w:p w:rsidR="00DE03DA" w:rsidRPr="00215EFA" w:rsidRDefault="00DE03DA" w:rsidP="009379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5EFA">
        <w:rPr>
          <w:rFonts w:ascii="TH SarabunPSK" w:hAnsi="TH SarabunPSK" w:cs="TH SarabunPSK"/>
          <w:sz w:val="32"/>
          <w:szCs w:val="32"/>
          <w:cs/>
        </w:rPr>
        <w:t>(</w:t>
      </w:r>
      <w:r w:rsidRPr="00215EFA">
        <w:rPr>
          <w:rFonts w:ascii="TH SarabunPSK" w:hAnsi="TH SarabunPSK" w:cs="TH SarabunPSK"/>
          <w:sz w:val="32"/>
          <w:szCs w:val="32"/>
        </w:rPr>
        <w:t xml:space="preserve">30 </w:t>
      </w:r>
      <w:r w:rsidRPr="00215EFA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932D5B" w:rsidRPr="00215EFA" w:rsidRDefault="00932D5B" w:rsidP="009379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276"/>
        <w:gridCol w:w="1479"/>
      </w:tblGrid>
      <w:tr w:rsidR="00DE03DA" w:rsidRPr="00215EFA" w:rsidTr="00AA2327">
        <w:tc>
          <w:tcPr>
            <w:tcW w:w="534" w:type="dxa"/>
          </w:tcPr>
          <w:p w:rsidR="00DE03DA" w:rsidRPr="00215EFA" w:rsidRDefault="00DE03DA" w:rsidP="009379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DE03DA" w:rsidRPr="00215EFA" w:rsidRDefault="00DE03DA" w:rsidP="009379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DE03DA" w:rsidRPr="00215EFA" w:rsidRDefault="00DE03DA" w:rsidP="009379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DE03DA" w:rsidRPr="00215EFA" w:rsidRDefault="00DE03DA" w:rsidP="009379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479" w:type="dxa"/>
          </w:tcPr>
          <w:p w:rsidR="00DE03DA" w:rsidRPr="00215EFA" w:rsidRDefault="00DE03DA" w:rsidP="009379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DE03DA" w:rsidRPr="00215EFA" w:rsidTr="00AA2327">
        <w:tc>
          <w:tcPr>
            <w:tcW w:w="534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 สุจริต รักษาประโยชน์ส่วนรวม ไม่อาศัยหรือยินยอม</w:t>
            </w:r>
            <w:r w:rsidR="00932D5B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ให้ผู้อื่นใช้อำนาจและหน้าที่ของตน           เพื่อแสวงหาประโยชน์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โดยพิจารณาจาก การปฏิบัต</w:t>
            </w:r>
            <w:r w:rsidR="00932D5B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ิงานด้วยความซื่อสัตย์สุจริต เที่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ยงตรง และเที่ยงธรรมได้รับการยอมรับจากเพื่อนร่วมงานและผู้บังคับบัญชา ในด้านความซื่อสัตย์สุจริต รักษาผลประโยชน์ของทางราชการ </w:t>
            </w:r>
            <w:r w:rsidR="001B7389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2D5B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ไม่มีผลประโยชน์ทั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บซ้อน ใช้ทรัพย์สินของทางราชการอย่างคุ้มค่า ไม่ใช้ช่องว่างทางระเบียบและกฎหมายเพื่อประโยชน์ส่วนตนและผู้อื่น (การรับอามิสสินจ้างจากผู้อื่น) ไม่แสวงหาผลประโยชน์ที่เกิดจากช่องว่างทางระเบียบกฎหมายจากผู้ปกครอง และนักเรียน ในงานที่เกี่ยวกับบทบาท หน้าที่ และภารกิจที่ตนรับผิดชอบ</w:t>
            </w:r>
          </w:p>
        </w:tc>
        <w:tc>
          <w:tcPr>
            <w:tcW w:w="992" w:type="dxa"/>
          </w:tcPr>
          <w:p w:rsidR="00DE03DA" w:rsidRPr="00215EFA" w:rsidRDefault="005C32D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3DA" w:rsidRPr="00215EFA" w:rsidTr="00AA2327">
        <w:tc>
          <w:tcPr>
            <w:tcW w:w="534" w:type="dxa"/>
          </w:tcPr>
          <w:p w:rsidR="00DE03DA" w:rsidRPr="00215EFA" w:rsidRDefault="00DE03DA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การปฏิบัติตามระเบียบ กฎหมาย นโยบาย และคำสั่งของผู้บังคับบัญชา โดยพิจารณาจาก การมีความรู้และปฏิบัติตามระเบียบกฎหมายที่เกี่ยวข้องอย่างเคร่งครัด ปฏิบัติตามคำสั่ง</w:t>
            </w:r>
            <w:r w:rsidR="001B7389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หรือนโยบาย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อย่างเคร่งครัดของผู้บริหารสถานศึกษาหรือผู้บริหารการศึกษา หรือหน่วยงาน</w:t>
            </w:r>
            <w:r w:rsidR="001B7389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ต้นสังกัด และไม่ใช้ช่องว่างทางระเบียบ </w:t>
            </w:r>
            <w:r w:rsidR="001B7389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กฎหมายกลั่นแกล้งผู้อื่น</w:t>
            </w:r>
          </w:p>
        </w:tc>
        <w:tc>
          <w:tcPr>
            <w:tcW w:w="992" w:type="dxa"/>
          </w:tcPr>
          <w:p w:rsidR="00DE03DA" w:rsidRPr="00215EFA" w:rsidRDefault="005C32D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3DA" w:rsidRPr="00215EFA" w:rsidTr="00AA2327">
        <w:tc>
          <w:tcPr>
            <w:tcW w:w="534" w:type="dxa"/>
          </w:tcPr>
          <w:p w:rsidR="00DE03DA" w:rsidRPr="00215EFA" w:rsidRDefault="00DE03DA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มีความวิริยะ อุตสาหะ ตรงต่อเวลา และอุทิศให้แก่ทางราชการ โดยพิจารณาจาก การพัฒนาตนเองและงานโดยให้หลักการพัฒนาแบบมุ่งผลสัมฤทธิ์มีทักษะการสอน</w:t>
            </w:r>
          </w:p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>Coa</w:t>
            </w:r>
            <w:r w:rsidR="001B7389" w:rsidRPr="00215EFA">
              <w:rPr>
                <w:rFonts w:ascii="TH SarabunPSK" w:hAnsi="TH SarabunPSK" w:cs="TH SarabunPSK"/>
                <w:sz w:val="32"/>
                <w:szCs w:val="32"/>
              </w:rPr>
              <w:t>ch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 xml:space="preserve">ing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15E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จนสามารถเป็นต้นแบบได้ เป็นผู้ตรงต่อเวลา มีความรับผิดชอบต่องาน ตามบทบาท หน้าที่ ภารกิจที่ได้รับมอบหมาย รวมถึงผลที่เกิดจากการปฏิบัติงานของตน มีความพร้อมในการปฏิบัติงานตามบทบาทหน้าที่ ภารกิจที่ได้รับมอบหมาย และอุทิศเวลาโดยมีจิตสำนึกและความรับผิดชอบ</w:t>
            </w:r>
          </w:p>
        </w:tc>
        <w:tc>
          <w:tcPr>
            <w:tcW w:w="992" w:type="dxa"/>
          </w:tcPr>
          <w:p w:rsidR="00DE03DA" w:rsidRPr="00215EFA" w:rsidRDefault="005C32D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03DA" w:rsidRPr="00215EFA" w:rsidRDefault="00DE03DA" w:rsidP="00DE03DA">
      <w:pPr>
        <w:rPr>
          <w:rFonts w:ascii="TH SarabunPSK" w:hAnsi="TH SarabunPSK" w:cs="TH SarabunPSK"/>
          <w:sz w:val="32"/>
          <w:szCs w:val="32"/>
        </w:rPr>
      </w:pPr>
    </w:p>
    <w:p w:rsidR="00DE03DA" w:rsidRPr="00215EFA" w:rsidRDefault="00DE03DA" w:rsidP="00DE03D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42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851"/>
        <w:gridCol w:w="1247"/>
        <w:gridCol w:w="1479"/>
      </w:tblGrid>
      <w:tr w:rsidR="00DE03DA" w:rsidRPr="00215EFA" w:rsidTr="0061036B">
        <w:tc>
          <w:tcPr>
            <w:tcW w:w="534" w:type="dxa"/>
          </w:tcPr>
          <w:p w:rsidR="00DE03DA" w:rsidRPr="00215EFA" w:rsidRDefault="00DE03DA" w:rsidP="00677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31" w:type="dxa"/>
          </w:tcPr>
          <w:p w:rsidR="00DE03DA" w:rsidRPr="00215EFA" w:rsidRDefault="00A56F7B" w:rsidP="0067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F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40005</wp:posOffset>
                      </wp:positionV>
                      <wp:extent cx="381000" cy="247650"/>
                      <wp:effectExtent l="0" t="0" r="19050" b="1905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F7B" w:rsidRDefault="00A56F7B">
                                  <w:r>
                                    <w:t>-8-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70.2pt;margin-top:3.15pt;width:30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PrUwIAAGEEAAAOAAAAZHJzL2Uyb0RvYy54bWysVM2O0zAQviPxDpbvNG1od7tR09XSpQhp&#10;+ZEWHsB1nMbC8QTbbbLcQEjAY3BAnLhwyr5NHoWx0+2WRVwQPVgzmfHnb76Z6ey0KRXZCmMl6JSO&#10;BkNKhOaQSb1O6etXywdTSqxjOmMKtEjplbD0dH7/3qyuEhFDASoThiCItkldpbRwrkqiyPJClMwO&#10;oBIagzmYkjl0zTrKDKsRvVRRPBweRTWYrDLAhbX49bwP0nnAz3PB3Ys8t8IRlVLk5sJpwrnyZzSf&#10;sWRtWFVIvqPB/oFFyaTGR/dQ58wxsjHyD6hScgMWcjfgUEaQ55KLUANWMxreqeayYJUItaA4ttrL&#10;ZP8fLH++fWmIzFIaj44p0azEJnXt+6791l1/7tofXfupaz9011+C/bFrv3ftz679SmKvXV3ZBCEu&#10;KwRxzSNocAaCDra6AP7GEg2Lgum1ODMG6kKwDLmP/M3o4GqPYz3Iqn4GGVJgGwcBqMlN6YVFqQii&#10;Yw+v9n0TjSMcPz6cjoZDjHAMxePjo0noa8SSm8uVse6JgJJ4I6UGxyKAs+2FdZ4MS25S/FsWlMyW&#10;UqngmPVqoQzZMhyhZfgF/nfSlCZ1Sk8m8aSv/68QyNST7V/97aVSOtwFJcuUTvdJLPGqPdYZXmCJ&#10;Y1L1NlJWeiejV67X0DWrBhO9tivIrlBQA/3M446iUYB5R0mN855S+3bDjKBEPdXYlJPReOwXJDjj&#10;yXGMjjmMrA4jTHOESqmjpDcXLiyV56jhDJuXyyDsLZMdV5zjoPdu5/yiHPoh6/afYf4LAAD//wMA&#10;UEsDBBQABgAIAAAAIQDnohJp3QAAAAgBAAAPAAAAZHJzL2Rvd25yZXYueG1sTI/BTsMwEETvSPyD&#10;tUhcELUhIZQQp0JIILhBQXB1420SEa+D7abh79me4LajGc2+qVazG8SEIfaeNFwsFAikxtueWg3v&#10;bw/nSxAxGbJm8IQafjDCqj4+qkxp/Z5ecVqnVnAJxdJo6FIaSylj06EzceFHJPa2PjiTWIZW2mD2&#10;XO4GealUIZ3piT90ZsT7Dpuv9c5pWOZP02d8zl4+mmI73KSz6+nxO2h9ejLf3YJIOKe/MBzwGR1q&#10;Ztr4HdkoBg1ZrnKOaigyEOzn6qA3fFxlIOtK/h9Q/wIAAP//AwBQSwECLQAUAAYACAAAACEAtoM4&#10;kv4AAADhAQAAEwAAAAAAAAAAAAAAAAAAAAAAW0NvbnRlbnRfVHlwZXNdLnhtbFBLAQItABQABgAI&#10;AAAAIQA4/SH/1gAAAJQBAAALAAAAAAAAAAAAAAAAAC8BAABfcmVscy8ucmVsc1BLAQItABQABgAI&#10;AAAAIQBl2/PrUwIAAGEEAAAOAAAAAAAAAAAAAAAAAC4CAABkcnMvZTJvRG9jLnhtbFBLAQItABQA&#10;BgAIAAAAIQDnohJp3QAAAAgBAAAPAAAAAAAAAAAAAAAAAK0EAABkcnMvZG93bnJldi54bWxQSwUG&#10;AAAAAAQABADzAAAAtwUAAAAA&#10;">
                      <v:textbox>
                        <w:txbxContent>
                          <w:p w:rsidR="00A56F7B" w:rsidRDefault="00A56F7B">
                            <w:r>
                              <w:t>-8-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03DA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</w:tcPr>
          <w:p w:rsidR="00DE03DA" w:rsidRPr="00215EFA" w:rsidRDefault="00DE03DA" w:rsidP="0067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47" w:type="dxa"/>
          </w:tcPr>
          <w:p w:rsidR="00DE03DA" w:rsidRPr="00215EFA" w:rsidRDefault="00DE03DA" w:rsidP="0067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479" w:type="dxa"/>
          </w:tcPr>
          <w:p w:rsidR="00DE03DA" w:rsidRPr="00215EFA" w:rsidRDefault="00DE03DA" w:rsidP="0067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DE03DA" w:rsidRPr="00215EFA" w:rsidTr="0061036B">
        <w:tc>
          <w:tcPr>
            <w:tcW w:w="534" w:type="dxa"/>
          </w:tcPr>
          <w:p w:rsidR="00DE03DA" w:rsidRPr="00215EFA" w:rsidRDefault="00DE03DA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31" w:type="dxa"/>
          </w:tcPr>
          <w:p w:rsidR="00DE03DA" w:rsidRPr="00215EFA" w:rsidRDefault="00DE03DA" w:rsidP="006103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 โดยพิจารณาจากการมีพฤติกรรม</w:t>
            </w:r>
            <w:r w:rsidR="0061036B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เชิงบวกในการให้บริการกับกลุ่มเป้าหมายผู้รับบริการ มุ่งมั่นในการให้ความรู้และวิธีปฏิบัติที่ถูกต้องกับกลุ่มเป้าหมายผู้รับบริการ ให้บริการกับกลุ่มเป้าหมายผู้รับบริการ</w:t>
            </w:r>
            <w:r w:rsidR="0061036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ในประเด็นที่เกี่ยวข้องกับการเรียนการสอนโดยไม่เลือกปฏิบัติ ให้บริการกับผู้ปกครองทุกคนในประเด็นที่เกี่ยวข้องกับการเรียนการสอนของผู้เรียนในความปกครองโดย</w:t>
            </w:r>
            <w:r w:rsidR="0061036B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ไม่เลือกปฏิบัติ ให้ความร่วมมือกับประชาชน ชุมชนในประเด็นที่เกี่ยวข้องกับการพัฒนาผู้เรียน โดยไม่เลือกปฏิบัติ</w:t>
            </w:r>
          </w:p>
        </w:tc>
        <w:tc>
          <w:tcPr>
            <w:tcW w:w="851" w:type="dxa"/>
          </w:tcPr>
          <w:p w:rsidR="00DE03DA" w:rsidRPr="00215EFA" w:rsidRDefault="005C32D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47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3DA" w:rsidRPr="00215EFA" w:rsidTr="0061036B">
        <w:tc>
          <w:tcPr>
            <w:tcW w:w="534" w:type="dxa"/>
          </w:tcPr>
          <w:p w:rsidR="00DE03DA" w:rsidRPr="00215EFA" w:rsidRDefault="00DE03DA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31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 โดยพิจารณาจาก</w:t>
            </w:r>
            <w:r w:rsidR="003962AA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การปฏิบัติงานโดยเข้าร่วมกิจกรรมของวิชาชีพหรือองค์กรวิชาชีพ</w:t>
            </w:r>
            <w:r w:rsidR="003962AA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เพื่อพัฒนาความเชี่ยวชาญทางวิชาชีพของตนเองอย่างสม่ำเสมอ ปฏิบัติงานโดยให้คำปรึกษาหรือช่วยเหลือกลุ่มเป้าหมายผู้รับบริการด้วยความเมตตากรุณาอย่าง</w:t>
            </w:r>
            <w:r w:rsidR="003962AA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เต็มกำลังความสามารถและเสมอภาค ปฏิบัติตนด้วยการดำรงชีวิตตามหลักปรัชญาของเศรษฐกิจพอเพียง ป้องกันความเสี่ยงในการดำเนินชีวิตภายใต้ความรู้และคุณธรรมอันดี ประพฤติตนเป็นผู้นำในการอนุรักษ์ ศิลปวัฒนธรรม ภูมิปัญญาท้องถิ่น และสิ่งแวดล้อม ไม่กระทำตนเป็นปฏิปักษ์ต่อความเจริญทางกาย สติปัญญา จิตใจอารมณ์ และสังคมขอ</w:t>
            </w:r>
            <w:r w:rsidR="003962AA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กลุ่มเป้าหมายผู้รับบริการบุคลากรทางการศึกษา และผู้ร่วมงาน</w:t>
            </w:r>
          </w:p>
        </w:tc>
        <w:tc>
          <w:tcPr>
            <w:tcW w:w="851" w:type="dxa"/>
          </w:tcPr>
          <w:p w:rsidR="00DE03DA" w:rsidRPr="00215EFA" w:rsidRDefault="005C32D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47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3DA" w:rsidRPr="00215EFA" w:rsidTr="0061036B">
        <w:tc>
          <w:tcPr>
            <w:tcW w:w="534" w:type="dxa"/>
          </w:tcPr>
          <w:p w:rsidR="00DE03DA" w:rsidRPr="00215EFA" w:rsidRDefault="00DE03DA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31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การรักษาภาพลักษณ์และความสามัคคีในองค์กร </w:t>
            </w:r>
            <w:r w:rsidR="003503EA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ชุมชน และสังคม โดยพิจารณาจาก การมีภาพลักษณ์ที่ดีทางด้านศีลธรรม จริยธรรม คุณธรรมและวัฒนธรรมที่ดีเป็นแบบอย่างทางสังคม เข้าร่วมกิจกรรมที่ส่งเสริมวัฒนธ</w:t>
            </w:r>
            <w:r w:rsidR="003503EA"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รรม ขนบธรรมเนียมประเพณีอันดีงาม</w:t>
            </w:r>
            <w:r w:rsidRPr="00215EFA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 สังคม และสถานศึกษาอย่างสม่ำเสมอ รวมถึงกิจกรรมด้านสิ่งแวดล้อมและประโยชน์สาธารณะ ปฏิบัติต่อกลุ่มเป้าหมายผู้รับบริการ เพื่อนร่วมงาน และประชาชน อย่างเสมอภาคเท่าเทียมกัน ปฏิบัติตนเพื่อเป็นการเสริมสร้างความสามัคคี ช่วยเหลือ เกื้อกูลในการทำงานหรืออยู่ร่วมกับผู้อื่น รวมทั้งปลูกฝังแก่กลุ่มป้าหมายผู้รับบริการ</w:t>
            </w:r>
          </w:p>
        </w:tc>
        <w:tc>
          <w:tcPr>
            <w:tcW w:w="851" w:type="dxa"/>
          </w:tcPr>
          <w:p w:rsidR="00DE03DA" w:rsidRPr="00215EFA" w:rsidRDefault="005C32D4" w:rsidP="00AA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47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E03DA" w:rsidRPr="00215EFA" w:rsidRDefault="00DE03DA" w:rsidP="00AA2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03DA" w:rsidRPr="00215EFA" w:rsidRDefault="00DE03DA" w:rsidP="00DE03DA">
      <w:pPr>
        <w:rPr>
          <w:rFonts w:ascii="TH SarabunPSK" w:hAnsi="TH SarabunPSK" w:cs="TH SarabunPSK"/>
          <w:sz w:val="32"/>
          <w:szCs w:val="32"/>
          <w:cs/>
        </w:rPr>
      </w:pPr>
    </w:p>
    <w:p w:rsidR="00390F03" w:rsidRPr="00215EFA" w:rsidRDefault="00390F03" w:rsidP="00C8572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90F03" w:rsidRPr="00215EFA" w:rsidSect="00CD7E02">
      <w:pgSz w:w="11907" w:h="17577" w:code="9"/>
      <w:pgMar w:top="227" w:right="1440" w:bottom="113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0C6B"/>
    <w:multiLevelType w:val="hybridMultilevel"/>
    <w:tmpl w:val="D0141B12"/>
    <w:lvl w:ilvl="0" w:tplc="9D60DC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0904"/>
    <w:multiLevelType w:val="multilevel"/>
    <w:tmpl w:val="3140C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07530B"/>
    <w:multiLevelType w:val="hybridMultilevel"/>
    <w:tmpl w:val="C2386B66"/>
    <w:lvl w:ilvl="0" w:tplc="821E4E78">
      <w:start w:val="1"/>
      <w:numFmt w:val="thaiNumbers"/>
      <w:lvlText w:val="%1)"/>
      <w:lvlJc w:val="left"/>
      <w:pPr>
        <w:ind w:left="3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4A573634"/>
    <w:multiLevelType w:val="hybridMultilevel"/>
    <w:tmpl w:val="CEFAE7EC"/>
    <w:lvl w:ilvl="0" w:tplc="5C2C578A">
      <w:start w:val="1"/>
      <w:numFmt w:val="thaiNumbers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0A9"/>
    <w:multiLevelType w:val="hybridMultilevel"/>
    <w:tmpl w:val="28C69244"/>
    <w:lvl w:ilvl="0" w:tplc="11009008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0AC9"/>
    <w:multiLevelType w:val="hybridMultilevel"/>
    <w:tmpl w:val="FA7AA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2"/>
    <w:rsid w:val="0002360F"/>
    <w:rsid w:val="000548E6"/>
    <w:rsid w:val="000647A9"/>
    <w:rsid w:val="000749FD"/>
    <w:rsid w:val="00083371"/>
    <w:rsid w:val="000B45C8"/>
    <w:rsid w:val="000C16BD"/>
    <w:rsid w:val="000C25D5"/>
    <w:rsid w:val="000C5D2A"/>
    <w:rsid w:val="000D2283"/>
    <w:rsid w:val="00181EAE"/>
    <w:rsid w:val="00186F20"/>
    <w:rsid w:val="00197D60"/>
    <w:rsid w:val="001B7389"/>
    <w:rsid w:val="001D751C"/>
    <w:rsid w:val="00214303"/>
    <w:rsid w:val="00214940"/>
    <w:rsid w:val="00215EFA"/>
    <w:rsid w:val="0022402A"/>
    <w:rsid w:val="0023363D"/>
    <w:rsid w:val="00256EB3"/>
    <w:rsid w:val="002736AB"/>
    <w:rsid w:val="00290043"/>
    <w:rsid w:val="002B21FD"/>
    <w:rsid w:val="00331667"/>
    <w:rsid w:val="003503EA"/>
    <w:rsid w:val="003543ED"/>
    <w:rsid w:val="0036229E"/>
    <w:rsid w:val="00390F03"/>
    <w:rsid w:val="003962AA"/>
    <w:rsid w:val="003A4F7B"/>
    <w:rsid w:val="003C71C1"/>
    <w:rsid w:val="00412A17"/>
    <w:rsid w:val="00431D36"/>
    <w:rsid w:val="00434351"/>
    <w:rsid w:val="00475FAE"/>
    <w:rsid w:val="00481576"/>
    <w:rsid w:val="004B0A30"/>
    <w:rsid w:val="004B4CD2"/>
    <w:rsid w:val="00554E7D"/>
    <w:rsid w:val="005A10A8"/>
    <w:rsid w:val="005C32D4"/>
    <w:rsid w:val="0061036B"/>
    <w:rsid w:val="00645E6E"/>
    <w:rsid w:val="0065709E"/>
    <w:rsid w:val="00677C2B"/>
    <w:rsid w:val="00691D73"/>
    <w:rsid w:val="00692B12"/>
    <w:rsid w:val="006C3C78"/>
    <w:rsid w:val="007542A8"/>
    <w:rsid w:val="007634AE"/>
    <w:rsid w:val="00791A10"/>
    <w:rsid w:val="007B343D"/>
    <w:rsid w:val="007E4E6E"/>
    <w:rsid w:val="008237B0"/>
    <w:rsid w:val="008240B4"/>
    <w:rsid w:val="00855413"/>
    <w:rsid w:val="008B103B"/>
    <w:rsid w:val="00911BB5"/>
    <w:rsid w:val="00925BCF"/>
    <w:rsid w:val="00932D5B"/>
    <w:rsid w:val="0093797D"/>
    <w:rsid w:val="00941ACF"/>
    <w:rsid w:val="009A5831"/>
    <w:rsid w:val="009C2E4C"/>
    <w:rsid w:val="009E38BE"/>
    <w:rsid w:val="00A00C28"/>
    <w:rsid w:val="00A052EA"/>
    <w:rsid w:val="00A231A2"/>
    <w:rsid w:val="00A51825"/>
    <w:rsid w:val="00A56F7B"/>
    <w:rsid w:val="00A654AA"/>
    <w:rsid w:val="00A71474"/>
    <w:rsid w:val="00A8055B"/>
    <w:rsid w:val="00A875B3"/>
    <w:rsid w:val="00AA2327"/>
    <w:rsid w:val="00AB20F3"/>
    <w:rsid w:val="00B0523F"/>
    <w:rsid w:val="00B17786"/>
    <w:rsid w:val="00B7379A"/>
    <w:rsid w:val="00B8286B"/>
    <w:rsid w:val="00B96DF0"/>
    <w:rsid w:val="00BB5B36"/>
    <w:rsid w:val="00BB5E88"/>
    <w:rsid w:val="00BC6D0F"/>
    <w:rsid w:val="00C64CEC"/>
    <w:rsid w:val="00C85722"/>
    <w:rsid w:val="00CD4AEF"/>
    <w:rsid w:val="00CD7E02"/>
    <w:rsid w:val="00CE52E7"/>
    <w:rsid w:val="00CF3086"/>
    <w:rsid w:val="00D5757B"/>
    <w:rsid w:val="00D579E0"/>
    <w:rsid w:val="00D73816"/>
    <w:rsid w:val="00D92B7C"/>
    <w:rsid w:val="00D93E65"/>
    <w:rsid w:val="00D96485"/>
    <w:rsid w:val="00DD59E0"/>
    <w:rsid w:val="00DD6A9C"/>
    <w:rsid w:val="00DE03DA"/>
    <w:rsid w:val="00DE515F"/>
    <w:rsid w:val="00E01203"/>
    <w:rsid w:val="00E05F8F"/>
    <w:rsid w:val="00E07B49"/>
    <w:rsid w:val="00E2148F"/>
    <w:rsid w:val="00E36AF7"/>
    <w:rsid w:val="00E56285"/>
    <w:rsid w:val="00EB402E"/>
    <w:rsid w:val="00EC741D"/>
    <w:rsid w:val="00EE1392"/>
    <w:rsid w:val="00F0518E"/>
    <w:rsid w:val="00F05B79"/>
    <w:rsid w:val="00F465BA"/>
    <w:rsid w:val="00F66C84"/>
    <w:rsid w:val="00F86952"/>
    <w:rsid w:val="00FC5B91"/>
    <w:rsid w:val="00FD22DA"/>
    <w:rsid w:val="00FE6B96"/>
    <w:rsid w:val="00FE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E294"/>
  <w15:docId w15:val="{B1C8AD07-5B20-462A-A487-7DAB3223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0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70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6717-C497-4D42-BAA6-61B301AB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ASUS</cp:lastModifiedBy>
  <cp:revision>15</cp:revision>
  <cp:lastPrinted>2019-03-13T06:17:00Z</cp:lastPrinted>
  <dcterms:created xsi:type="dcterms:W3CDTF">2019-02-27T14:47:00Z</dcterms:created>
  <dcterms:modified xsi:type="dcterms:W3CDTF">2019-03-13T06:20:00Z</dcterms:modified>
</cp:coreProperties>
</file>